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2417" w14:textId="77777777" w:rsidR="005F639B" w:rsidRPr="00B44B9C" w:rsidRDefault="00B44B9C" w:rsidP="005D0F6E">
      <w:pPr>
        <w:pStyle w:val="Title"/>
        <w:spacing w:line="240" w:lineRule="auto"/>
        <w:rPr>
          <w:rFonts w:ascii="Book Antiqua" w:hAnsi="Book Antiqua"/>
        </w:rPr>
      </w:pPr>
      <w:proofErr w:type="spellStart"/>
      <w:r>
        <w:rPr>
          <w:rFonts w:ascii="Book Antiqua" w:hAnsi="Book Antiqua"/>
          <w:sz w:val="32"/>
          <w:szCs w:val="32"/>
        </w:rPr>
        <w:t>Judul</w:t>
      </w:r>
      <w:proofErr w:type="spellEnd"/>
      <w:r>
        <w:rPr>
          <w:rFonts w:ascii="Book Antiqua" w:hAnsi="Book Antiqua"/>
          <w:sz w:val="32"/>
          <w:szCs w:val="32"/>
        </w:rPr>
        <w:t xml:space="preserve"> </w:t>
      </w:r>
      <w:proofErr w:type="spellStart"/>
      <w:r>
        <w:rPr>
          <w:rFonts w:ascii="Book Antiqua" w:hAnsi="Book Antiqua"/>
          <w:sz w:val="32"/>
          <w:szCs w:val="32"/>
        </w:rPr>
        <w:t>M</w:t>
      </w:r>
      <w:r w:rsidRPr="0038059A">
        <w:rPr>
          <w:rFonts w:ascii="Book Antiqua" w:hAnsi="Book Antiqua"/>
          <w:sz w:val="32"/>
          <w:szCs w:val="32"/>
        </w:rPr>
        <w:t>aksimal</w:t>
      </w:r>
      <w:proofErr w:type="spellEnd"/>
      <w:r w:rsidRPr="0038059A">
        <w:rPr>
          <w:rFonts w:ascii="Book Antiqua" w:hAnsi="Book Antiqua"/>
          <w:sz w:val="32"/>
          <w:szCs w:val="32"/>
        </w:rPr>
        <w:t xml:space="preserve"> </w:t>
      </w:r>
      <w:r>
        <w:rPr>
          <w:rFonts w:ascii="Book Antiqua" w:hAnsi="Book Antiqua"/>
          <w:sz w:val="32"/>
          <w:szCs w:val="32"/>
        </w:rPr>
        <w:t>15 K</w:t>
      </w:r>
      <w:r w:rsidRPr="0038059A">
        <w:rPr>
          <w:rFonts w:ascii="Book Antiqua" w:hAnsi="Book Antiqua"/>
          <w:sz w:val="32"/>
          <w:szCs w:val="32"/>
        </w:rPr>
        <w:t>ata</w:t>
      </w:r>
      <w:r>
        <w:rPr>
          <w:rFonts w:ascii="Book Antiqua" w:hAnsi="Book Antiqua"/>
          <w:sz w:val="32"/>
          <w:szCs w:val="32"/>
        </w:rPr>
        <w:t xml:space="preserve"> </w:t>
      </w:r>
      <w:proofErr w:type="spellStart"/>
      <w:r>
        <w:rPr>
          <w:rFonts w:ascii="Book Antiqua" w:hAnsi="Book Antiqua"/>
          <w:sz w:val="32"/>
          <w:szCs w:val="32"/>
        </w:rPr>
        <w:t>Menggunakan</w:t>
      </w:r>
      <w:proofErr w:type="spellEnd"/>
      <w:r>
        <w:rPr>
          <w:rFonts w:ascii="Book Antiqua" w:hAnsi="Book Antiqua"/>
          <w:sz w:val="32"/>
          <w:szCs w:val="32"/>
        </w:rPr>
        <w:t xml:space="preserve"> </w:t>
      </w:r>
      <w:proofErr w:type="spellStart"/>
      <w:r>
        <w:rPr>
          <w:rFonts w:ascii="Book Antiqua" w:hAnsi="Book Antiqua"/>
          <w:sz w:val="32"/>
          <w:szCs w:val="32"/>
        </w:rPr>
        <w:t>Huruf</w:t>
      </w:r>
      <w:proofErr w:type="spellEnd"/>
      <w:r>
        <w:rPr>
          <w:rFonts w:ascii="Book Antiqua" w:hAnsi="Book Antiqua"/>
          <w:sz w:val="32"/>
          <w:szCs w:val="32"/>
        </w:rPr>
        <w:t xml:space="preserve"> Kecil </w:t>
      </w:r>
      <w:proofErr w:type="spellStart"/>
      <w:r>
        <w:rPr>
          <w:rFonts w:ascii="Book Antiqua" w:hAnsi="Book Antiqua"/>
          <w:sz w:val="32"/>
          <w:szCs w:val="32"/>
        </w:rPr>
        <w:t>dan</w:t>
      </w:r>
      <w:proofErr w:type="spellEnd"/>
      <w:r>
        <w:rPr>
          <w:rFonts w:ascii="Book Antiqua" w:hAnsi="Book Antiqua"/>
          <w:sz w:val="32"/>
          <w:szCs w:val="32"/>
        </w:rPr>
        <w:t xml:space="preserve"> </w:t>
      </w:r>
      <w:proofErr w:type="spellStart"/>
      <w:r>
        <w:rPr>
          <w:rFonts w:ascii="Book Antiqua" w:hAnsi="Book Antiqua"/>
          <w:sz w:val="32"/>
          <w:szCs w:val="32"/>
        </w:rPr>
        <w:t>Huruf</w:t>
      </w:r>
      <w:proofErr w:type="spellEnd"/>
      <w:r>
        <w:rPr>
          <w:rFonts w:ascii="Book Antiqua" w:hAnsi="Book Antiqua"/>
          <w:sz w:val="32"/>
          <w:szCs w:val="32"/>
        </w:rPr>
        <w:t xml:space="preserve"> </w:t>
      </w:r>
      <w:proofErr w:type="spellStart"/>
      <w:r>
        <w:rPr>
          <w:rFonts w:ascii="Book Antiqua" w:hAnsi="Book Antiqua"/>
          <w:sz w:val="32"/>
          <w:szCs w:val="32"/>
        </w:rPr>
        <w:t>Besar</w:t>
      </w:r>
      <w:proofErr w:type="spellEnd"/>
      <w:r>
        <w:rPr>
          <w:rFonts w:ascii="Book Antiqua" w:hAnsi="Book Antiqua"/>
          <w:sz w:val="32"/>
          <w:szCs w:val="32"/>
        </w:rPr>
        <w:t xml:space="preserve"> </w:t>
      </w:r>
      <w:proofErr w:type="spellStart"/>
      <w:r>
        <w:rPr>
          <w:rFonts w:ascii="Book Antiqua" w:hAnsi="Book Antiqua"/>
          <w:sz w:val="32"/>
          <w:szCs w:val="32"/>
        </w:rPr>
        <w:t>p</w:t>
      </w:r>
      <w:bookmarkStart w:id="0" w:name="_GoBack"/>
      <w:bookmarkEnd w:id="0"/>
      <w:r>
        <w:rPr>
          <w:rFonts w:ascii="Book Antiqua" w:hAnsi="Book Antiqua"/>
          <w:sz w:val="32"/>
          <w:szCs w:val="32"/>
        </w:rPr>
        <w:t>ada</w:t>
      </w:r>
      <w:proofErr w:type="spellEnd"/>
      <w:r>
        <w:rPr>
          <w:rFonts w:ascii="Book Antiqua" w:hAnsi="Book Antiqua"/>
          <w:sz w:val="32"/>
          <w:szCs w:val="32"/>
        </w:rPr>
        <w:t xml:space="preserve"> </w:t>
      </w:r>
      <w:proofErr w:type="spellStart"/>
      <w:r>
        <w:rPr>
          <w:rFonts w:ascii="Book Antiqua" w:hAnsi="Book Antiqua"/>
          <w:sz w:val="32"/>
          <w:szCs w:val="32"/>
        </w:rPr>
        <w:t>Awal</w:t>
      </w:r>
      <w:proofErr w:type="spellEnd"/>
      <w:r>
        <w:rPr>
          <w:rFonts w:ascii="Book Antiqua" w:hAnsi="Book Antiqua"/>
          <w:sz w:val="32"/>
          <w:szCs w:val="32"/>
        </w:rPr>
        <w:t xml:space="preserve"> </w:t>
      </w:r>
      <w:proofErr w:type="spellStart"/>
      <w:r>
        <w:rPr>
          <w:rFonts w:ascii="Book Antiqua" w:hAnsi="Book Antiqua"/>
          <w:sz w:val="32"/>
          <w:szCs w:val="32"/>
        </w:rPr>
        <w:t>Kalimat</w:t>
      </w:r>
      <w:proofErr w:type="spellEnd"/>
      <w:r>
        <w:rPr>
          <w:rFonts w:ascii="Book Antiqua" w:hAnsi="Book Antiqua"/>
          <w:sz w:val="32"/>
          <w:szCs w:val="32"/>
        </w:rPr>
        <w:t xml:space="preserve"> </w:t>
      </w:r>
      <w:r w:rsidR="00695933">
        <w:rPr>
          <w:rFonts w:ascii="Book Antiqua" w:hAnsi="Book Antiqua"/>
          <w:b w:val="0"/>
          <w:sz w:val="24"/>
          <w:szCs w:val="32"/>
        </w:rPr>
        <w:t>(Book A</w:t>
      </w:r>
      <w:r w:rsidRPr="00B44B9C">
        <w:rPr>
          <w:rFonts w:ascii="Book Antiqua" w:hAnsi="Book Antiqua"/>
          <w:b w:val="0"/>
          <w:sz w:val="24"/>
          <w:szCs w:val="32"/>
        </w:rPr>
        <w:t>ntiqua, Center, Bold, 16pt</w:t>
      </w:r>
      <w:r w:rsidR="005F639B" w:rsidRPr="00B44B9C">
        <w:rPr>
          <w:rFonts w:ascii="Book Antiqua" w:hAnsi="Book Antiqua" w:cstheme="minorHAnsi"/>
          <w:b w:val="0"/>
          <w:sz w:val="24"/>
          <w:szCs w:val="24"/>
          <w:lang w:val="id-ID"/>
        </w:rPr>
        <w:t>)</w:t>
      </w:r>
      <w:r w:rsidR="005F639B" w:rsidRPr="00EF0754">
        <w:rPr>
          <w:rFonts w:ascii="Book Antiqua" w:hAnsi="Book Antiqua" w:cstheme="minorHAnsi"/>
          <w:sz w:val="24"/>
          <w:szCs w:val="24"/>
          <w:lang w:val="id-ID"/>
        </w:rPr>
        <w:t xml:space="preserve"> </w:t>
      </w:r>
    </w:p>
    <w:p w14:paraId="691865A9" w14:textId="77777777" w:rsidR="001E68A3" w:rsidRPr="00EF0754" w:rsidRDefault="001E68A3" w:rsidP="005D0F6E">
      <w:pPr>
        <w:tabs>
          <w:tab w:val="left" w:pos="1843"/>
        </w:tabs>
        <w:rPr>
          <w:rFonts w:ascii="Book Antiqua" w:hAnsi="Book Antiqua" w:cstheme="minorHAnsi"/>
          <w:b/>
          <w:bCs/>
          <w:sz w:val="24"/>
          <w:szCs w:val="24"/>
          <w:lang w:val="id-ID"/>
        </w:rPr>
      </w:pPr>
    </w:p>
    <w:p w14:paraId="68010665" w14:textId="320CB9C8" w:rsidR="00736FBC" w:rsidRPr="005D0F6E" w:rsidRDefault="004C42E7" w:rsidP="005D0F6E">
      <w:pPr>
        <w:jc w:val="center"/>
        <w:rPr>
          <w:rFonts w:ascii="Book Antiqua" w:hAnsi="Book Antiqua"/>
          <w:b/>
          <w:bCs/>
          <w:sz w:val="22"/>
          <w:lang w:val="id-ID"/>
        </w:rPr>
      </w:pPr>
      <w:r>
        <w:rPr>
          <w:rFonts w:ascii="Book Antiqua" w:hAnsi="Book Antiqua"/>
          <w:b/>
          <w:bCs/>
          <w:sz w:val="22"/>
          <w:lang w:val="id-ID"/>
        </w:rPr>
        <w:t xml:space="preserve">Nama </w:t>
      </w:r>
      <w:r w:rsidR="00736FBC" w:rsidRPr="005D0F6E">
        <w:rPr>
          <w:rFonts w:ascii="Book Antiqua" w:hAnsi="Book Antiqua"/>
          <w:b/>
          <w:bCs/>
          <w:sz w:val="22"/>
          <w:lang w:val="id-ID"/>
        </w:rPr>
        <w:t xml:space="preserve">Penulis </w:t>
      </w:r>
      <w:r>
        <w:rPr>
          <w:rFonts w:ascii="Book Antiqua" w:hAnsi="Book Antiqua"/>
          <w:b/>
          <w:bCs/>
          <w:sz w:val="22"/>
          <w:lang w:val="id-ID"/>
        </w:rPr>
        <w:t>(</w:t>
      </w:r>
      <w:r w:rsidR="00736FBC" w:rsidRPr="005D0F6E">
        <w:rPr>
          <w:rFonts w:ascii="Book Antiqua" w:hAnsi="Book Antiqua"/>
          <w:b/>
          <w:bCs/>
          <w:sz w:val="22"/>
          <w:lang w:val="id-ID"/>
        </w:rPr>
        <w:t>Book Antiqua,</w:t>
      </w:r>
      <w:r w:rsidR="005D0F6E">
        <w:rPr>
          <w:rFonts w:ascii="Book Antiqua" w:hAnsi="Book Antiqua"/>
          <w:b/>
          <w:bCs/>
          <w:sz w:val="22"/>
          <w:lang w:val="id-ID"/>
        </w:rPr>
        <w:t xml:space="preserve"> Bold, 11</w:t>
      </w:r>
      <w:r w:rsidR="00736FBC" w:rsidRPr="005D0F6E">
        <w:rPr>
          <w:rFonts w:ascii="Book Antiqua" w:hAnsi="Book Antiqua"/>
          <w:b/>
          <w:bCs/>
          <w:sz w:val="22"/>
          <w:lang w:val="id-ID"/>
        </w:rPr>
        <w:t xml:space="preserve"> pt)</w:t>
      </w:r>
    </w:p>
    <w:p w14:paraId="0A5F3027" w14:textId="0A921A27" w:rsidR="00695933" w:rsidRPr="005D0F6E" w:rsidRDefault="00D630BE" w:rsidP="005D0F6E">
      <w:pPr>
        <w:jc w:val="center"/>
        <w:rPr>
          <w:rFonts w:ascii="Book Antiqua" w:hAnsi="Book Antiqua"/>
          <w:bCs/>
          <w:lang w:val="id-ID"/>
        </w:rPr>
      </w:pPr>
      <w:r w:rsidRPr="005D0F6E">
        <w:rPr>
          <w:rFonts w:ascii="Book Antiqua" w:hAnsi="Book Antiqua"/>
          <w:bCs/>
          <w:lang w:val="id-ID"/>
        </w:rPr>
        <w:t xml:space="preserve">Nama </w:t>
      </w:r>
      <w:r w:rsidR="00736FBC" w:rsidRPr="005D0F6E">
        <w:rPr>
          <w:rFonts w:ascii="Book Antiqua" w:hAnsi="Book Antiqua"/>
          <w:bCs/>
          <w:lang w:val="id-ID"/>
        </w:rPr>
        <w:t xml:space="preserve">Prodi, </w:t>
      </w:r>
      <w:r w:rsidR="004C42E7">
        <w:rPr>
          <w:rFonts w:ascii="Book Antiqua" w:hAnsi="Book Antiqua"/>
          <w:bCs/>
          <w:lang w:val="id-ID"/>
        </w:rPr>
        <w:t xml:space="preserve">Nama </w:t>
      </w:r>
      <w:r w:rsidR="00736FBC" w:rsidRPr="005D0F6E">
        <w:rPr>
          <w:rFonts w:ascii="Book Antiqua" w:hAnsi="Book Antiqua"/>
          <w:bCs/>
          <w:lang w:val="id-ID"/>
        </w:rPr>
        <w:t xml:space="preserve">Institusi, Indonesia </w:t>
      </w:r>
      <w:r w:rsidR="000252F9" w:rsidRPr="005D0F6E">
        <w:rPr>
          <w:rFonts w:ascii="Book Antiqua" w:hAnsi="Book Antiqua"/>
          <w:bCs/>
          <w:lang w:val="id-ID"/>
        </w:rPr>
        <w:t>(</w:t>
      </w:r>
      <w:r w:rsidR="005D0F6E">
        <w:rPr>
          <w:rFonts w:ascii="Book Antiqua" w:hAnsi="Book Antiqua"/>
          <w:b/>
          <w:bCs/>
          <w:lang w:val="id-ID"/>
        </w:rPr>
        <w:t>Book Antiqua, Bold, 10</w:t>
      </w:r>
      <w:r w:rsidR="000252F9" w:rsidRPr="005D0F6E">
        <w:rPr>
          <w:rFonts w:ascii="Book Antiqua" w:hAnsi="Book Antiqua"/>
          <w:b/>
          <w:bCs/>
          <w:lang w:val="id-ID"/>
        </w:rPr>
        <w:t xml:space="preserve"> pt)</w:t>
      </w:r>
    </w:p>
    <w:p w14:paraId="6F0C5F74" w14:textId="3F51BC5B" w:rsidR="00736FBC" w:rsidRPr="005D0F6E" w:rsidRDefault="004C42E7" w:rsidP="005D0F6E">
      <w:pPr>
        <w:jc w:val="center"/>
        <w:rPr>
          <w:rFonts w:ascii="Book Antiqua" w:hAnsi="Book Antiqua"/>
          <w:lang w:val="id-ID"/>
        </w:rPr>
      </w:pPr>
      <w:r>
        <w:rPr>
          <w:rFonts w:ascii="Book Antiqua" w:hAnsi="Book Antiqua"/>
          <w:lang w:val="id-ID"/>
        </w:rPr>
        <w:t>email penulis</w:t>
      </w:r>
      <w:r w:rsidR="00736FBC" w:rsidRPr="005D0F6E">
        <w:rPr>
          <w:rFonts w:ascii="Book Antiqua" w:hAnsi="Book Antiqua"/>
          <w:lang w:val="id-ID"/>
        </w:rPr>
        <w:t>@gmail.com</w:t>
      </w:r>
    </w:p>
    <w:p w14:paraId="48B6CF77" w14:textId="77777777" w:rsidR="003D38A0" w:rsidRPr="00EF0754" w:rsidRDefault="003D38A0" w:rsidP="005D0F6E">
      <w:pPr>
        <w:jc w:val="center"/>
        <w:rPr>
          <w:rFonts w:ascii="Book Antiqua" w:hAnsi="Book Antiqua" w:cstheme="minorHAnsi"/>
          <w:b/>
          <w:i/>
          <w:iCs/>
          <w:color w:val="FF0000"/>
          <w:sz w:val="24"/>
          <w:szCs w:val="24"/>
          <w:lang w:val="id-ID"/>
        </w:rPr>
      </w:pPr>
      <w:r w:rsidRPr="00EF0754">
        <w:rPr>
          <w:rFonts w:ascii="Book Antiqua" w:hAnsi="Book Antiqua" w:cstheme="minorHAnsi"/>
          <w:b/>
          <w:noProof/>
          <w:sz w:val="24"/>
          <w:szCs w:val="24"/>
          <w:lang w:val="id-ID"/>
        </w:rPr>
        <mc:AlternateContent>
          <mc:Choice Requires="wps">
            <w:drawing>
              <wp:anchor distT="0" distB="0" distL="114300" distR="114300" simplePos="0" relativeHeight="251659264" behindDoc="0" locked="0" layoutInCell="1" allowOverlap="1" wp14:anchorId="5243663C" wp14:editId="04C792B8">
                <wp:simplePos x="0" y="0"/>
                <wp:positionH relativeFrom="margin">
                  <wp:align>right</wp:align>
                </wp:positionH>
                <wp:positionV relativeFrom="paragraph">
                  <wp:posOffset>149225</wp:posOffset>
                </wp:positionV>
                <wp:extent cx="55721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7212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B41C2"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55pt,11.75pt" to="826.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" strokecolor="black [3040]" strokeweight="1pt">
                <w10:wrap anchorx="margin"/>
              </v:line>
            </w:pict>
          </mc:Fallback>
        </mc:AlternateContent>
      </w:r>
    </w:p>
    <w:p w14:paraId="2841E405" w14:textId="2F69B90F" w:rsidR="003D38A0" w:rsidRPr="005D0F6E" w:rsidRDefault="00A36275" w:rsidP="005D0F6E">
      <w:pPr>
        <w:jc w:val="center"/>
        <w:rPr>
          <w:rFonts w:ascii="Book Antiqua" w:hAnsi="Book Antiqua" w:cstheme="minorHAnsi"/>
          <w:b/>
          <w:i/>
          <w:iCs/>
          <w:sz w:val="24"/>
          <w:szCs w:val="24"/>
          <w:lang w:val="id-ID"/>
        </w:rPr>
      </w:pPr>
      <w:r w:rsidRPr="00736FBC">
        <w:rPr>
          <w:rFonts w:ascii="Book Antiqua" w:hAnsi="Book Antiqua" w:cstheme="minorHAnsi"/>
          <w:b/>
          <w:i/>
          <w:iCs/>
          <w:szCs w:val="24"/>
          <w:lang w:val="id-ID"/>
        </w:rPr>
        <w:t>Submited  :  ......</w:t>
      </w:r>
      <w:r w:rsidR="00340A20" w:rsidRPr="00736FBC">
        <w:rPr>
          <w:rFonts w:ascii="Book Antiqua" w:hAnsi="Book Antiqua" w:cstheme="minorHAnsi"/>
          <w:b/>
          <w:i/>
          <w:iCs/>
          <w:szCs w:val="24"/>
          <w:lang w:val="id-ID"/>
        </w:rPr>
        <w:t>.</w:t>
      </w:r>
      <w:r w:rsidR="005D0F6E">
        <w:rPr>
          <w:rFonts w:ascii="Book Antiqua" w:hAnsi="Book Antiqua" w:cstheme="minorHAnsi"/>
          <w:b/>
          <w:i/>
          <w:iCs/>
          <w:szCs w:val="24"/>
          <w:lang w:val="id-ID"/>
        </w:rPr>
        <w:t xml:space="preserve">........... </w:t>
      </w:r>
      <w:r w:rsidR="00340A20" w:rsidRPr="00736FBC">
        <w:rPr>
          <w:rFonts w:ascii="Book Antiqua" w:hAnsi="Book Antiqua" w:cstheme="minorHAnsi"/>
          <w:b/>
          <w:i/>
          <w:iCs/>
          <w:szCs w:val="24"/>
          <w:lang w:val="id-ID"/>
        </w:rPr>
        <w:t xml:space="preserve"> </w:t>
      </w:r>
      <w:r w:rsidRPr="00736FBC">
        <w:rPr>
          <w:rFonts w:ascii="Book Antiqua" w:hAnsi="Book Antiqua" w:cstheme="minorHAnsi"/>
          <w:b/>
          <w:i/>
          <w:iCs/>
          <w:szCs w:val="24"/>
          <w:lang w:val="id-ID"/>
        </w:rPr>
        <w:t>Revision : .......</w:t>
      </w:r>
      <w:r w:rsidR="00B5281F" w:rsidRPr="00736FBC">
        <w:rPr>
          <w:rFonts w:ascii="Book Antiqua" w:hAnsi="Book Antiqua" w:cstheme="minorHAnsi"/>
          <w:b/>
          <w:i/>
          <w:iCs/>
          <w:szCs w:val="24"/>
          <w:lang w:val="id-ID"/>
        </w:rPr>
        <w:t>.</w:t>
      </w:r>
      <w:r w:rsidR="005D0F6E">
        <w:rPr>
          <w:rFonts w:ascii="Book Antiqua" w:hAnsi="Book Antiqua" w:cstheme="minorHAnsi"/>
          <w:b/>
          <w:i/>
          <w:iCs/>
          <w:szCs w:val="24"/>
          <w:lang w:val="id-ID"/>
        </w:rPr>
        <w:t xml:space="preserve">............  Accepted : ................ </w:t>
      </w:r>
      <w:proofErr w:type="spellStart"/>
      <w:r w:rsidRPr="00736FBC">
        <w:rPr>
          <w:rFonts w:ascii="Book Antiqua" w:hAnsi="Book Antiqua" w:cstheme="minorHAnsi"/>
          <w:b/>
          <w:i/>
          <w:iCs/>
          <w:szCs w:val="24"/>
          <w:lang w:val="en-GB"/>
        </w:rPr>
        <w:t>Avalible</w:t>
      </w:r>
      <w:proofErr w:type="spellEnd"/>
      <w:r w:rsidRPr="00736FBC">
        <w:rPr>
          <w:rFonts w:ascii="Book Antiqua" w:hAnsi="Book Antiqua" w:cstheme="minorHAnsi"/>
          <w:b/>
          <w:i/>
          <w:iCs/>
          <w:szCs w:val="24"/>
          <w:lang w:val="en-GB"/>
        </w:rPr>
        <w:t xml:space="preserve"> </w:t>
      </w:r>
      <w:proofErr w:type="gramStart"/>
      <w:r w:rsidRPr="00736FBC">
        <w:rPr>
          <w:rFonts w:ascii="Book Antiqua" w:hAnsi="Book Antiqua" w:cstheme="minorHAnsi"/>
          <w:b/>
          <w:i/>
          <w:iCs/>
          <w:szCs w:val="24"/>
          <w:lang w:val="en-GB"/>
        </w:rPr>
        <w:t>Online</w:t>
      </w:r>
      <w:r w:rsidRPr="00736FBC">
        <w:rPr>
          <w:rFonts w:ascii="Book Antiqua" w:hAnsi="Book Antiqua" w:cstheme="minorHAnsi"/>
          <w:b/>
          <w:i/>
          <w:iCs/>
          <w:szCs w:val="24"/>
          <w:lang w:val="id-ID"/>
        </w:rPr>
        <w:t xml:space="preserve"> </w:t>
      </w:r>
      <w:r w:rsidR="005D0F6E">
        <w:rPr>
          <w:rFonts w:ascii="Book Antiqua" w:hAnsi="Book Antiqua" w:cstheme="minorHAnsi"/>
          <w:b/>
          <w:i/>
          <w:iCs/>
          <w:szCs w:val="24"/>
          <w:lang w:val="en-GB"/>
        </w:rPr>
        <w:t>:</w:t>
      </w:r>
      <w:proofErr w:type="gramEnd"/>
      <w:r w:rsidR="005D0F6E">
        <w:rPr>
          <w:rFonts w:ascii="Book Antiqua" w:hAnsi="Book Antiqua" w:cstheme="minorHAnsi"/>
          <w:b/>
          <w:i/>
          <w:iCs/>
          <w:szCs w:val="24"/>
          <w:lang w:val="en-GB"/>
        </w:rPr>
        <w:t xml:space="preserve"> …</w:t>
      </w:r>
      <w:r w:rsidR="005D0F6E">
        <w:rPr>
          <w:rFonts w:ascii="Book Antiqua" w:hAnsi="Book Antiqua" w:cstheme="minorHAnsi"/>
          <w:b/>
          <w:i/>
          <w:iCs/>
          <w:szCs w:val="24"/>
          <w:lang w:val="id-ID"/>
        </w:rPr>
        <w:t>..............</w:t>
      </w:r>
    </w:p>
    <w:p w14:paraId="02D55ADA" w14:textId="0B18C1D0" w:rsidR="00FC32D8" w:rsidRPr="00EF0754" w:rsidRDefault="004C5C09" w:rsidP="005D0F6E">
      <w:pPr>
        <w:tabs>
          <w:tab w:val="center" w:pos="4317"/>
          <w:tab w:val="left" w:pos="5103"/>
        </w:tabs>
        <w:ind w:right="-2"/>
        <w:rPr>
          <w:rFonts w:ascii="Book Antiqua" w:hAnsi="Book Antiqua" w:cstheme="minorHAnsi"/>
          <w:bCs/>
          <w:sz w:val="24"/>
          <w:szCs w:val="24"/>
          <w:lang w:val="id-ID"/>
        </w:rPr>
      </w:pPr>
      <w:r w:rsidRPr="00736FBC">
        <w:rPr>
          <w:rFonts w:ascii="Book Antiqua" w:hAnsi="Book Antiqua" w:cstheme="minorHAnsi"/>
          <w:b/>
          <w:noProof/>
          <w:szCs w:val="24"/>
          <w:lang w:val="id-ID"/>
        </w:rPr>
        <mc:AlternateContent>
          <mc:Choice Requires="wps">
            <w:drawing>
              <wp:anchor distT="0" distB="0" distL="114300" distR="114300" simplePos="0" relativeHeight="251661312" behindDoc="0" locked="0" layoutInCell="1" allowOverlap="1" wp14:anchorId="2695C917" wp14:editId="7C74F269">
                <wp:simplePos x="0" y="0"/>
                <wp:positionH relativeFrom="margin">
                  <wp:posOffset>-22860</wp:posOffset>
                </wp:positionH>
                <wp:positionV relativeFrom="paragraph">
                  <wp:posOffset>79375</wp:posOffset>
                </wp:positionV>
                <wp:extent cx="55721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5721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883A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6.25pt" to="436.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" strokecolor="black [3040]" strokeweight="1pt">
                <w10:wrap anchorx="margin"/>
              </v:line>
            </w:pict>
          </mc:Fallback>
        </mc:AlternateContent>
      </w:r>
    </w:p>
    <w:p w14:paraId="11C60567" w14:textId="011A5B54" w:rsidR="00406341" w:rsidRPr="00695933" w:rsidRDefault="003D1D72" w:rsidP="00406341">
      <w:pPr>
        <w:ind w:left="709"/>
        <w:jc w:val="both"/>
        <w:rPr>
          <w:rStyle w:val="longtext"/>
          <w:rFonts w:ascii="Book Antiqua" w:hAnsi="Book Antiqua" w:cstheme="minorHAnsi"/>
          <w:szCs w:val="24"/>
          <w:shd w:val="clear" w:color="auto" w:fill="FFFFFF"/>
          <w:lang w:val="id-ID"/>
        </w:rPr>
      </w:pPr>
      <w:r w:rsidRPr="00695933">
        <w:rPr>
          <w:rFonts w:ascii="Book Antiqua" w:hAnsi="Book Antiqua" w:cstheme="minorHAnsi"/>
          <w:i/>
          <w:szCs w:val="24"/>
          <w:lang w:val="id-ID"/>
        </w:rPr>
        <w:t xml:space="preserve"> </w:t>
      </w:r>
      <w:r w:rsidR="005D3FAE" w:rsidRPr="00695933">
        <w:rPr>
          <w:rFonts w:ascii="Book Antiqua" w:hAnsi="Book Antiqua" w:cstheme="minorHAnsi"/>
          <w:b/>
          <w:bCs/>
          <w:i/>
          <w:iCs/>
          <w:szCs w:val="24"/>
          <w:lang w:val="id-ID"/>
        </w:rPr>
        <w:t>ABSTRACT</w:t>
      </w:r>
      <w:r w:rsidR="00406341">
        <w:rPr>
          <w:rFonts w:ascii="Book Antiqua" w:hAnsi="Book Antiqua" w:cstheme="minorHAnsi"/>
          <w:b/>
          <w:bCs/>
          <w:i/>
          <w:iCs/>
          <w:szCs w:val="24"/>
          <w:lang w:val="id-ID"/>
        </w:rPr>
        <w:t xml:space="preserve"> </w:t>
      </w:r>
      <w:r w:rsidR="00406341">
        <w:rPr>
          <w:rFonts w:ascii="Book Antiqua" w:hAnsi="Book Antiqua" w:cstheme="minorHAnsi"/>
          <w:szCs w:val="24"/>
          <w:lang w:val="en-GB"/>
        </w:rPr>
        <w:t>(Book A</w:t>
      </w:r>
      <w:r w:rsidR="00406341" w:rsidRPr="00695933">
        <w:rPr>
          <w:rFonts w:ascii="Book Antiqua" w:hAnsi="Book Antiqua" w:cstheme="minorHAnsi"/>
          <w:szCs w:val="24"/>
          <w:lang w:val="en-GB"/>
        </w:rPr>
        <w:t>ntiqua</w:t>
      </w:r>
      <w:r w:rsidR="00406341">
        <w:rPr>
          <w:rFonts w:ascii="Book Antiqua" w:hAnsi="Book Antiqua" w:cstheme="minorHAnsi"/>
          <w:szCs w:val="24"/>
          <w:lang w:val="id-ID"/>
        </w:rPr>
        <w:t>,</w:t>
      </w:r>
      <w:r w:rsidR="00406341">
        <w:rPr>
          <w:rFonts w:ascii="Book Antiqua" w:hAnsi="Book Antiqua" w:cstheme="minorHAnsi"/>
          <w:szCs w:val="24"/>
          <w:lang w:val="en-GB"/>
        </w:rPr>
        <w:t xml:space="preserve"> </w:t>
      </w:r>
      <w:r w:rsidR="00406341">
        <w:rPr>
          <w:rFonts w:ascii="Book Antiqua" w:hAnsi="Book Antiqua" w:cstheme="minorHAnsi"/>
          <w:szCs w:val="24"/>
          <w:lang w:val="id-ID"/>
        </w:rPr>
        <w:t xml:space="preserve">Bold, Italic, </w:t>
      </w:r>
      <w:r w:rsidR="00406341">
        <w:rPr>
          <w:rFonts w:ascii="Book Antiqua" w:hAnsi="Book Antiqua" w:cstheme="minorHAnsi"/>
          <w:szCs w:val="24"/>
          <w:lang w:val="en-GB"/>
        </w:rPr>
        <w:t>10</w:t>
      </w:r>
      <w:r w:rsidR="00406341" w:rsidRPr="00695933">
        <w:rPr>
          <w:rFonts w:ascii="Book Antiqua" w:hAnsi="Book Antiqua" w:cstheme="minorHAnsi"/>
          <w:szCs w:val="24"/>
          <w:lang w:val="en-GB"/>
        </w:rPr>
        <w:t>pt</w:t>
      </w:r>
      <w:r w:rsidR="00406341">
        <w:rPr>
          <w:rFonts w:ascii="Book Antiqua" w:hAnsi="Book Antiqua" w:cstheme="minorHAnsi"/>
          <w:szCs w:val="24"/>
          <w:lang w:val="id-ID"/>
        </w:rPr>
        <w:t>)</w:t>
      </w:r>
    </w:p>
    <w:p w14:paraId="641E65F3" w14:textId="77777777" w:rsidR="00406341" w:rsidRPr="00406341" w:rsidRDefault="00406341" w:rsidP="00406341">
      <w:pPr>
        <w:pStyle w:val="HTMLPreformatted"/>
        <w:ind w:left="709"/>
        <w:rPr>
          <w:rFonts w:ascii="Book Antiqua" w:hAnsi="Book Antiqua"/>
          <w:i/>
          <w:color w:val="202124"/>
        </w:rPr>
      </w:pPr>
      <w:r w:rsidRPr="00406341">
        <w:rPr>
          <w:rStyle w:val="y2iqfc"/>
          <w:rFonts w:ascii="Book Antiqua" w:hAnsi="Book Antiqua"/>
          <w:i/>
          <w:color w:val="202124"/>
          <w:lang w:val="en"/>
        </w:rPr>
        <w:t>Abstract consists of 150 - 300 words. Abstract includes the background of the problem, research objectives, research methods, as well as results and discussion.</w:t>
      </w:r>
    </w:p>
    <w:p w14:paraId="02697B75" w14:textId="77777777" w:rsidR="00406341" w:rsidRPr="00695933" w:rsidRDefault="00406341" w:rsidP="005D0F6E">
      <w:pPr>
        <w:ind w:left="709"/>
        <w:jc w:val="both"/>
        <w:rPr>
          <w:rFonts w:ascii="Book Antiqua" w:hAnsi="Book Antiqua" w:cstheme="minorHAnsi"/>
          <w:b/>
          <w:bCs/>
          <w:i/>
          <w:iCs/>
          <w:szCs w:val="24"/>
          <w:lang w:val="id-ID"/>
        </w:rPr>
      </w:pPr>
    </w:p>
    <w:p w14:paraId="2BD73C74" w14:textId="3132E71E" w:rsidR="00736FBC" w:rsidRDefault="00FF75DD" w:rsidP="00FF75DD">
      <w:pPr>
        <w:ind w:left="709"/>
        <w:rPr>
          <w:rFonts w:ascii="Book Antiqua" w:hAnsi="Book Antiqua"/>
          <w:i/>
          <w:iCs/>
          <w:color w:val="000000"/>
          <w:szCs w:val="22"/>
          <w:lang w:val="id-ID"/>
        </w:rPr>
      </w:pPr>
      <w:r w:rsidRPr="00DE5D7A">
        <w:rPr>
          <w:rFonts w:ascii="Book Antiqua" w:hAnsi="Book Antiqua"/>
          <w:b/>
          <w:i/>
          <w:iCs/>
          <w:color w:val="000000"/>
          <w:szCs w:val="22"/>
          <w:lang w:val="id-ID"/>
        </w:rPr>
        <w:t>Keywords</w:t>
      </w:r>
      <w:r w:rsidRPr="00DE5D7A">
        <w:rPr>
          <w:rFonts w:ascii="Book Antiqua" w:hAnsi="Book Antiqua"/>
          <w:b/>
          <w:iCs/>
          <w:color w:val="000000"/>
          <w:szCs w:val="22"/>
          <w:lang w:val="id-ID"/>
        </w:rPr>
        <w:t xml:space="preserve"> :</w:t>
      </w:r>
      <w:r w:rsidRPr="00DE5D7A">
        <w:rPr>
          <w:rFonts w:ascii="Book Antiqua" w:hAnsi="Book Antiqua"/>
          <w:iCs/>
          <w:color w:val="000000"/>
          <w:szCs w:val="22"/>
          <w:lang w:val="id-ID"/>
        </w:rPr>
        <w:t xml:space="preserve"> </w:t>
      </w:r>
      <w:r>
        <w:rPr>
          <w:rFonts w:ascii="Book Antiqua" w:hAnsi="Book Antiqua"/>
          <w:i/>
          <w:iCs/>
          <w:color w:val="000000"/>
          <w:szCs w:val="22"/>
          <w:lang w:val="id-ID"/>
        </w:rPr>
        <w:t>Keywords; Keywords. (Sorted alphabetically, maximum 5 keywords)</w:t>
      </w:r>
    </w:p>
    <w:p w14:paraId="6A1913A6" w14:textId="77777777" w:rsidR="007F38C0" w:rsidRPr="00695933" w:rsidRDefault="007F38C0" w:rsidP="00FF75DD">
      <w:pPr>
        <w:ind w:left="709"/>
        <w:rPr>
          <w:rFonts w:ascii="Book Antiqua" w:hAnsi="Book Antiqua" w:cstheme="minorHAnsi"/>
          <w:i/>
          <w:szCs w:val="24"/>
          <w:lang w:val="id-ID"/>
        </w:rPr>
      </w:pPr>
    </w:p>
    <w:p w14:paraId="5FC7B105" w14:textId="6C509A39" w:rsidR="004B003A" w:rsidRPr="00695933" w:rsidRDefault="00736FBC" w:rsidP="005D0F6E">
      <w:pPr>
        <w:ind w:left="709"/>
        <w:jc w:val="both"/>
        <w:rPr>
          <w:rStyle w:val="longtext"/>
          <w:rFonts w:ascii="Book Antiqua" w:hAnsi="Book Antiqua" w:cstheme="minorHAnsi"/>
          <w:szCs w:val="24"/>
          <w:shd w:val="clear" w:color="auto" w:fill="FFFFFF"/>
          <w:lang w:val="id-ID"/>
        </w:rPr>
      </w:pPr>
      <w:r w:rsidRPr="00695933">
        <w:rPr>
          <w:rFonts w:ascii="Book Antiqua" w:hAnsi="Book Antiqua" w:cstheme="minorHAnsi"/>
          <w:b/>
          <w:iCs/>
          <w:szCs w:val="24"/>
          <w:lang w:val="id-ID"/>
        </w:rPr>
        <w:t>ABSTRAK</w:t>
      </w:r>
      <w:r w:rsidR="004B003A">
        <w:rPr>
          <w:rFonts w:ascii="Book Antiqua" w:hAnsi="Book Antiqua" w:cstheme="minorHAnsi"/>
          <w:b/>
          <w:iCs/>
          <w:szCs w:val="24"/>
          <w:lang w:val="id-ID"/>
        </w:rPr>
        <w:t xml:space="preserve"> </w:t>
      </w:r>
      <w:r w:rsidR="004B003A">
        <w:rPr>
          <w:rFonts w:ascii="Book Antiqua" w:hAnsi="Book Antiqua" w:cstheme="minorHAnsi"/>
          <w:szCs w:val="24"/>
          <w:lang w:val="en-GB"/>
        </w:rPr>
        <w:t>(Book A</w:t>
      </w:r>
      <w:r w:rsidR="004B003A" w:rsidRPr="00695933">
        <w:rPr>
          <w:rFonts w:ascii="Book Antiqua" w:hAnsi="Book Antiqua" w:cstheme="minorHAnsi"/>
          <w:szCs w:val="24"/>
          <w:lang w:val="en-GB"/>
        </w:rPr>
        <w:t>ntiqua</w:t>
      </w:r>
      <w:r w:rsidR="004B003A">
        <w:rPr>
          <w:rFonts w:ascii="Book Antiqua" w:hAnsi="Book Antiqua" w:cstheme="minorHAnsi"/>
          <w:szCs w:val="24"/>
          <w:lang w:val="id-ID"/>
        </w:rPr>
        <w:t>,</w:t>
      </w:r>
      <w:r w:rsidR="004B003A">
        <w:rPr>
          <w:rFonts w:ascii="Book Antiqua" w:hAnsi="Book Antiqua" w:cstheme="minorHAnsi"/>
          <w:szCs w:val="24"/>
          <w:lang w:val="en-GB"/>
        </w:rPr>
        <w:t xml:space="preserve"> </w:t>
      </w:r>
      <w:r w:rsidR="00281A03">
        <w:rPr>
          <w:rFonts w:ascii="Book Antiqua" w:hAnsi="Book Antiqua" w:cstheme="minorHAnsi"/>
          <w:szCs w:val="24"/>
          <w:lang w:val="id-ID"/>
        </w:rPr>
        <w:t xml:space="preserve">Bold, </w:t>
      </w:r>
      <w:r w:rsidR="004B003A">
        <w:rPr>
          <w:rFonts w:ascii="Book Antiqua" w:hAnsi="Book Antiqua" w:cstheme="minorHAnsi"/>
          <w:szCs w:val="24"/>
          <w:lang w:val="en-GB"/>
        </w:rPr>
        <w:t>10</w:t>
      </w:r>
      <w:r w:rsidR="004B003A" w:rsidRPr="00695933">
        <w:rPr>
          <w:rFonts w:ascii="Book Antiqua" w:hAnsi="Book Antiqua" w:cstheme="minorHAnsi"/>
          <w:szCs w:val="24"/>
          <w:lang w:val="en-GB"/>
        </w:rPr>
        <w:t>pt</w:t>
      </w:r>
      <w:r w:rsidR="004B003A">
        <w:rPr>
          <w:rFonts w:ascii="Book Antiqua" w:hAnsi="Book Antiqua" w:cstheme="minorHAnsi"/>
          <w:szCs w:val="24"/>
          <w:lang w:val="id-ID"/>
        </w:rPr>
        <w:t>)</w:t>
      </w:r>
    </w:p>
    <w:p w14:paraId="08CCBEC6" w14:textId="6B2E4582" w:rsidR="00736FBC" w:rsidRPr="00695933" w:rsidRDefault="004B003A" w:rsidP="005D0F6E">
      <w:pPr>
        <w:ind w:left="709"/>
        <w:jc w:val="both"/>
        <w:rPr>
          <w:rStyle w:val="longtext"/>
          <w:rFonts w:ascii="Book Antiqua" w:hAnsi="Book Antiqua" w:cstheme="minorHAnsi"/>
          <w:szCs w:val="24"/>
          <w:shd w:val="clear" w:color="auto" w:fill="FFFFFF"/>
          <w:lang w:val="id-ID"/>
        </w:rPr>
      </w:pPr>
      <w:r>
        <w:rPr>
          <w:rFonts w:ascii="Book Antiqua" w:hAnsi="Book Antiqua" w:cstheme="minorHAnsi"/>
          <w:iCs/>
          <w:szCs w:val="24"/>
          <w:lang w:val="id-ID"/>
        </w:rPr>
        <w:t>A</w:t>
      </w:r>
      <w:r w:rsidR="00736FBC" w:rsidRPr="00695933">
        <w:rPr>
          <w:rFonts w:ascii="Book Antiqua" w:hAnsi="Book Antiqua" w:cstheme="minorHAnsi"/>
          <w:iCs/>
          <w:szCs w:val="24"/>
          <w:lang w:val="id-ID"/>
        </w:rPr>
        <w:t>bstrak</w:t>
      </w:r>
      <w:r w:rsidR="00736FBC" w:rsidRPr="00695933">
        <w:rPr>
          <w:rFonts w:ascii="Book Antiqua" w:hAnsi="Book Antiqua" w:cstheme="minorHAnsi"/>
          <w:b/>
          <w:iCs/>
          <w:szCs w:val="24"/>
          <w:lang w:val="id-ID"/>
        </w:rPr>
        <w:t xml:space="preserve"> </w:t>
      </w:r>
      <w:r w:rsidR="00736FBC" w:rsidRPr="00695933">
        <w:rPr>
          <w:rFonts w:ascii="Book Antiqua" w:hAnsi="Book Antiqua" w:cstheme="minorHAnsi"/>
          <w:szCs w:val="24"/>
          <w:lang w:val="id-ID"/>
        </w:rPr>
        <w:t>terdiri dari 150</w:t>
      </w:r>
      <w:r w:rsidR="007F38C0">
        <w:rPr>
          <w:rFonts w:ascii="Book Antiqua" w:hAnsi="Book Antiqua" w:cstheme="minorHAnsi"/>
          <w:szCs w:val="24"/>
          <w:lang w:val="id-ID"/>
        </w:rPr>
        <w:t xml:space="preserve"> </w:t>
      </w:r>
      <w:r w:rsidR="00736FBC" w:rsidRPr="00695933">
        <w:rPr>
          <w:rFonts w:ascii="Book Antiqua" w:hAnsi="Book Antiqua" w:cstheme="minorHAnsi"/>
          <w:szCs w:val="24"/>
          <w:lang w:val="id-ID"/>
        </w:rPr>
        <w:t>-</w:t>
      </w:r>
      <w:r w:rsidR="007F38C0">
        <w:rPr>
          <w:rFonts w:ascii="Book Antiqua" w:hAnsi="Book Antiqua" w:cstheme="minorHAnsi"/>
          <w:szCs w:val="24"/>
          <w:lang w:val="id-ID"/>
        </w:rPr>
        <w:t xml:space="preserve"> </w:t>
      </w:r>
      <w:r w:rsidR="00736FBC" w:rsidRPr="00695933">
        <w:rPr>
          <w:rFonts w:ascii="Book Antiqua" w:hAnsi="Book Antiqua" w:cstheme="minorHAnsi"/>
          <w:szCs w:val="24"/>
          <w:lang w:val="id-ID"/>
        </w:rPr>
        <w:t>30</w:t>
      </w:r>
      <w:r w:rsidR="00695933">
        <w:rPr>
          <w:rFonts w:ascii="Book Antiqua" w:hAnsi="Book Antiqua" w:cstheme="minorHAnsi"/>
          <w:szCs w:val="24"/>
          <w:lang w:val="id-ID"/>
        </w:rPr>
        <w:t>0 kata</w:t>
      </w:r>
      <w:r w:rsidR="00736FBC" w:rsidRPr="00695933">
        <w:rPr>
          <w:rFonts w:ascii="Book Antiqua" w:hAnsi="Book Antiqua" w:cstheme="minorHAnsi"/>
          <w:szCs w:val="24"/>
          <w:lang w:val="id-ID"/>
        </w:rPr>
        <w:t xml:space="preserve">.  </w:t>
      </w:r>
      <w:r w:rsidR="00736FBC" w:rsidRPr="00695933">
        <w:rPr>
          <w:rStyle w:val="longtext"/>
          <w:rFonts w:ascii="Book Antiqua" w:hAnsi="Book Antiqua" w:cstheme="minorHAnsi"/>
          <w:szCs w:val="24"/>
          <w:shd w:val="clear" w:color="auto" w:fill="FFFFFF"/>
          <w:lang w:val="id-ID"/>
        </w:rPr>
        <w:t>Abstrak meliputi latar belakang</w:t>
      </w:r>
      <w:r w:rsidR="007F38C0">
        <w:rPr>
          <w:rStyle w:val="longtext"/>
          <w:rFonts w:ascii="Book Antiqua" w:hAnsi="Book Antiqua" w:cstheme="minorHAnsi"/>
          <w:szCs w:val="24"/>
          <w:shd w:val="clear" w:color="auto" w:fill="FFFFFF"/>
          <w:lang w:val="id-ID"/>
        </w:rPr>
        <w:t xml:space="preserve"> masalah,  tujuan penelitian, metode penelitian, serta hasil dan pembahasan. </w:t>
      </w:r>
    </w:p>
    <w:p w14:paraId="31BF681B" w14:textId="69453C69" w:rsidR="00736FBC" w:rsidRPr="00695933" w:rsidRDefault="00736FBC" w:rsidP="005D0F6E">
      <w:pPr>
        <w:ind w:left="709"/>
        <w:jc w:val="both"/>
        <w:rPr>
          <w:rStyle w:val="longtext"/>
          <w:rFonts w:ascii="Book Antiqua" w:hAnsi="Book Antiqua" w:cstheme="minorHAnsi"/>
          <w:szCs w:val="24"/>
          <w:shd w:val="clear" w:color="auto" w:fill="FFFFFF"/>
          <w:lang w:val="id-ID"/>
        </w:rPr>
      </w:pPr>
    </w:p>
    <w:p w14:paraId="170993CD" w14:textId="4A12634D" w:rsidR="00736FBC" w:rsidRDefault="00736FBC" w:rsidP="005D0F6E">
      <w:pPr>
        <w:ind w:left="709"/>
        <w:rPr>
          <w:rFonts w:ascii="Book Antiqua" w:hAnsi="Book Antiqua" w:cstheme="minorHAnsi"/>
          <w:szCs w:val="24"/>
          <w:lang w:val="id-ID"/>
        </w:rPr>
      </w:pPr>
      <w:r w:rsidRPr="00695933">
        <w:rPr>
          <w:rFonts w:ascii="Book Antiqua" w:hAnsi="Book Antiqua" w:cstheme="minorHAnsi"/>
          <w:b/>
          <w:szCs w:val="24"/>
          <w:lang w:val="id-ID"/>
        </w:rPr>
        <w:t>Kata Kunci</w:t>
      </w:r>
      <w:r w:rsidR="005D0F6E">
        <w:rPr>
          <w:rFonts w:ascii="Book Antiqua" w:hAnsi="Book Antiqua" w:cstheme="minorHAnsi"/>
          <w:szCs w:val="24"/>
          <w:lang w:val="id-ID"/>
        </w:rPr>
        <w:t xml:space="preserve"> : Ditulis Alfabetis; 3-5 K</w:t>
      </w:r>
      <w:r w:rsidRPr="00695933">
        <w:rPr>
          <w:rFonts w:ascii="Book Antiqua" w:hAnsi="Book Antiqua" w:cstheme="minorHAnsi"/>
          <w:szCs w:val="24"/>
          <w:lang w:val="id-ID"/>
        </w:rPr>
        <w:t>ata.</w:t>
      </w:r>
    </w:p>
    <w:p w14:paraId="532C1334" w14:textId="77777777" w:rsidR="005D0F6E" w:rsidRPr="00695933" w:rsidRDefault="005D0F6E" w:rsidP="005D0F6E">
      <w:pPr>
        <w:ind w:left="709"/>
        <w:rPr>
          <w:rFonts w:ascii="Book Antiqua" w:hAnsi="Book Antiqua" w:cstheme="minorHAnsi"/>
          <w:b/>
          <w:i/>
          <w:iCs/>
          <w:color w:val="1F497D" w:themeColor="text2"/>
          <w:szCs w:val="24"/>
          <w:lang w:val="en-GB"/>
        </w:rPr>
      </w:pPr>
    </w:p>
    <w:p w14:paraId="6577D798" w14:textId="3E5356AF" w:rsidR="005D3FAE" w:rsidRPr="004C5C09" w:rsidRDefault="004C5C09" w:rsidP="005D0F6E">
      <w:pPr>
        <w:jc w:val="both"/>
        <w:rPr>
          <w:rFonts w:ascii="Book Antiqua" w:hAnsi="Book Antiqua" w:cstheme="minorHAnsi"/>
          <w:iCs/>
          <w:sz w:val="24"/>
          <w:szCs w:val="24"/>
          <w:lang w:val="id-ID"/>
        </w:rPr>
      </w:pPr>
      <w:r>
        <w:rPr>
          <w:rFonts w:ascii="Book Antiqua" w:hAnsi="Book Antiqua" w:cstheme="minorHAnsi"/>
          <w:iCs/>
          <w:noProof/>
          <w:sz w:val="24"/>
          <w:szCs w:val="24"/>
          <w:lang w:val="id-ID"/>
        </w:rPr>
        <mc:AlternateContent>
          <mc:Choice Requires="wps">
            <w:drawing>
              <wp:anchor distT="0" distB="0" distL="114300" distR="114300" simplePos="0" relativeHeight="251662336" behindDoc="0" locked="0" layoutInCell="1" allowOverlap="1" wp14:anchorId="1E314DD2" wp14:editId="245E5D40">
                <wp:simplePos x="0" y="0"/>
                <wp:positionH relativeFrom="column">
                  <wp:posOffset>15240</wp:posOffset>
                </wp:positionH>
                <wp:positionV relativeFrom="paragraph">
                  <wp:posOffset>21590</wp:posOffset>
                </wp:positionV>
                <wp:extent cx="55721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572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566FA"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439.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" strokecolor="black [3040]"/>
            </w:pict>
          </mc:Fallback>
        </mc:AlternateContent>
      </w:r>
    </w:p>
    <w:p w14:paraId="04C40DB5" w14:textId="77777777" w:rsidR="007F38C0" w:rsidRPr="004C197B" w:rsidRDefault="007F38C0" w:rsidP="007F38C0">
      <w:pPr>
        <w:tabs>
          <w:tab w:val="left" w:pos="426"/>
        </w:tabs>
        <w:rPr>
          <w:rFonts w:ascii="Book Antiqua" w:hAnsi="Book Antiqua"/>
          <w:b/>
          <w:bCs/>
          <w:sz w:val="24"/>
          <w:szCs w:val="24"/>
          <w:lang w:val="id-ID"/>
        </w:rPr>
      </w:pPr>
      <w:r w:rsidRPr="004C197B">
        <w:rPr>
          <w:rFonts w:ascii="Book Antiqua" w:hAnsi="Book Antiqua"/>
          <w:b/>
          <w:bCs/>
          <w:sz w:val="24"/>
          <w:szCs w:val="24"/>
          <w:lang w:val="id-ID"/>
        </w:rPr>
        <w:t>PENDAHULUAN</w:t>
      </w:r>
      <w:r w:rsidRPr="004C197B">
        <w:rPr>
          <w:rFonts w:ascii="Book Antiqua" w:hAnsi="Book Antiqua"/>
          <w:b/>
          <w:bCs/>
          <w:sz w:val="24"/>
          <w:szCs w:val="24"/>
        </w:rPr>
        <w:t xml:space="preserve"> (</w:t>
      </w:r>
      <w:r w:rsidRPr="004C197B">
        <w:rPr>
          <w:rFonts w:ascii="Book Antiqua" w:hAnsi="Book Antiqua"/>
          <w:b/>
          <w:bCs/>
          <w:sz w:val="24"/>
          <w:szCs w:val="24"/>
          <w:lang w:val="id-ID"/>
        </w:rPr>
        <w:t xml:space="preserve">Book Antiqua, Bold, </w:t>
      </w:r>
      <w:r>
        <w:rPr>
          <w:rFonts w:ascii="Book Antiqua" w:hAnsi="Book Antiqua"/>
          <w:b/>
          <w:bCs/>
          <w:sz w:val="24"/>
          <w:szCs w:val="24"/>
        </w:rPr>
        <w:t>12</w:t>
      </w:r>
      <w:r w:rsidRPr="004C197B">
        <w:rPr>
          <w:rFonts w:ascii="Book Antiqua" w:hAnsi="Book Antiqua"/>
          <w:b/>
          <w:bCs/>
          <w:sz w:val="24"/>
          <w:szCs w:val="24"/>
        </w:rPr>
        <w:t xml:space="preserve"> </w:t>
      </w:r>
      <w:proofErr w:type="spellStart"/>
      <w:r w:rsidRPr="004C197B">
        <w:rPr>
          <w:rFonts w:ascii="Book Antiqua" w:hAnsi="Book Antiqua"/>
          <w:b/>
          <w:bCs/>
          <w:sz w:val="24"/>
          <w:szCs w:val="24"/>
        </w:rPr>
        <w:t>pt</w:t>
      </w:r>
      <w:proofErr w:type="spellEnd"/>
      <w:r w:rsidRPr="004C197B">
        <w:rPr>
          <w:rFonts w:ascii="Book Antiqua" w:hAnsi="Book Antiqua"/>
          <w:b/>
          <w:bCs/>
          <w:sz w:val="24"/>
          <w:szCs w:val="24"/>
        </w:rPr>
        <w:t>)</w:t>
      </w:r>
    </w:p>
    <w:p w14:paraId="704E876E" w14:textId="4A595A67" w:rsidR="007F38C0" w:rsidRPr="001D528B" w:rsidRDefault="007F38C0" w:rsidP="007F38C0">
      <w:pPr>
        <w:ind w:firstLine="709"/>
        <w:jc w:val="both"/>
        <w:rPr>
          <w:rFonts w:ascii="Book Antiqua" w:hAnsi="Book Antiqua"/>
          <w:sz w:val="24"/>
          <w:szCs w:val="24"/>
        </w:rPr>
      </w:pPr>
      <w:r w:rsidRPr="004C197B">
        <w:rPr>
          <w:rFonts w:ascii="Book Antiqua" w:hAnsi="Book Antiqua"/>
          <w:sz w:val="24"/>
          <w:szCs w:val="24"/>
          <w:lang w:val="id-ID"/>
        </w:rPr>
        <w:t>Format teks utama di</w:t>
      </w:r>
      <w:r>
        <w:rPr>
          <w:rFonts w:ascii="Book Antiqua" w:hAnsi="Book Antiqua"/>
          <w:sz w:val="24"/>
          <w:szCs w:val="24"/>
          <w:lang w:val="id-ID"/>
        </w:rPr>
        <w:t>tulis dengan</w:t>
      </w:r>
      <w:r w:rsidRPr="004C197B">
        <w:rPr>
          <w:rFonts w:ascii="Book Antiqua" w:hAnsi="Book Antiqua"/>
          <w:sz w:val="24"/>
          <w:szCs w:val="24"/>
          <w:lang w:val="id-ID"/>
        </w:rPr>
        <w:t xml:space="preserve"> kertas A4 (kuarto). Teks margin dari atas</w:t>
      </w:r>
      <w:r>
        <w:rPr>
          <w:rFonts w:ascii="Book Antiqua" w:hAnsi="Book Antiqua"/>
          <w:sz w:val="24"/>
          <w:szCs w:val="24"/>
          <w:lang w:val="id-ID"/>
        </w:rPr>
        <w:t xml:space="preserve"> dan kiri 3 cm, serta kanan</w:t>
      </w:r>
      <w:r w:rsidRPr="004C197B">
        <w:rPr>
          <w:rFonts w:ascii="Book Antiqua" w:hAnsi="Book Antiqua"/>
          <w:sz w:val="24"/>
          <w:szCs w:val="24"/>
          <w:lang w:val="id-ID"/>
        </w:rPr>
        <w:t xml:space="preserve"> dan bawah 2,5 cm. Naskah ditulis dalam </w:t>
      </w:r>
      <w:r>
        <w:rPr>
          <w:rFonts w:ascii="Book Antiqua" w:hAnsi="Book Antiqua"/>
          <w:sz w:val="24"/>
          <w:szCs w:val="24"/>
          <w:lang w:val="id-ID"/>
        </w:rPr>
        <w:t xml:space="preserve">satu kolom, </w:t>
      </w:r>
      <w:r w:rsidRPr="004C197B">
        <w:rPr>
          <w:rFonts w:ascii="Book Antiqua" w:hAnsi="Book Antiqua"/>
          <w:sz w:val="24"/>
          <w:szCs w:val="24"/>
          <w:lang w:val="id-ID"/>
        </w:rPr>
        <w:t>Microsoft Word, spasi 1, Book Antiqua</w:t>
      </w:r>
      <w:r>
        <w:rPr>
          <w:rFonts w:ascii="Book Antiqua" w:hAnsi="Book Antiqua"/>
          <w:sz w:val="24"/>
          <w:szCs w:val="24"/>
          <w:lang w:val="id-ID"/>
        </w:rPr>
        <w:t xml:space="preserve"> 12</w:t>
      </w:r>
      <w:r w:rsidRPr="004C197B">
        <w:rPr>
          <w:rFonts w:ascii="Book Antiqua" w:hAnsi="Book Antiqua"/>
          <w:sz w:val="24"/>
          <w:szCs w:val="24"/>
          <w:lang w:val="id-ID"/>
        </w:rPr>
        <w:t xml:space="preserve"> </w:t>
      </w:r>
      <w:r>
        <w:rPr>
          <w:rFonts w:ascii="Book Antiqua" w:hAnsi="Book Antiqua"/>
          <w:sz w:val="24"/>
          <w:szCs w:val="24"/>
          <w:lang w:val="id-ID"/>
        </w:rPr>
        <w:t xml:space="preserve">pt. Halaman ditulis di bagian bawah sebelah kanan. </w:t>
      </w:r>
      <w:r w:rsidRPr="004C197B">
        <w:rPr>
          <w:rFonts w:ascii="Book Antiqua" w:hAnsi="Book Antiqua"/>
          <w:sz w:val="24"/>
          <w:szCs w:val="24"/>
          <w:lang w:val="id-ID"/>
        </w:rPr>
        <w:t>Judul artikel harus sesedikit mungkin kata yang menggamba</w:t>
      </w:r>
      <w:r w:rsidR="007B697D">
        <w:rPr>
          <w:rFonts w:ascii="Book Antiqua" w:hAnsi="Book Antiqua"/>
          <w:sz w:val="24"/>
          <w:szCs w:val="24"/>
          <w:lang w:val="id-ID"/>
        </w:rPr>
        <w:t xml:space="preserve">rkan isi artikel secara akurat. </w:t>
      </w:r>
      <w:r w:rsidRPr="004C197B">
        <w:rPr>
          <w:rFonts w:ascii="Book Antiqua" w:hAnsi="Book Antiqua"/>
          <w:sz w:val="24"/>
          <w:szCs w:val="24"/>
          <w:lang w:val="id-ID"/>
        </w:rPr>
        <w:t>Judul boleh memakai singkatan, tapi kata kunci yang ada di abstrak tidak boleh disingkat.</w:t>
      </w:r>
    </w:p>
    <w:p w14:paraId="0FAE8D63" w14:textId="77777777" w:rsidR="007F38C0" w:rsidRPr="004C197B" w:rsidRDefault="007F38C0" w:rsidP="007F38C0">
      <w:pPr>
        <w:ind w:firstLine="720"/>
        <w:jc w:val="both"/>
        <w:rPr>
          <w:rFonts w:ascii="Book Antiqua" w:hAnsi="Book Antiqua"/>
          <w:b/>
          <w:sz w:val="24"/>
          <w:szCs w:val="24"/>
          <w:lang w:val="id-ID"/>
        </w:rPr>
      </w:pPr>
      <w:r w:rsidRPr="004C197B">
        <w:rPr>
          <w:rFonts w:ascii="Book Antiqua" w:hAnsi="Book Antiqua"/>
          <w:sz w:val="24"/>
          <w:szCs w:val="24"/>
          <w:lang w:val="id-ID"/>
        </w:rPr>
        <w:t>Pendahuluan harus memberikan latar belakang yang jelas, pernyataan masalah yang jelas, tujuan yang jelas, literatur yang relevan tentang subjek, pendekatan atau solusi yang diusulkan, dan ada keterbaruan penelitian yaitu inovasi. Pendahuluan harus dapat dimengerti oleh kolega dari berbagai disiplin ilmu. Istilah dalam bahasa asing ditulis miring (</w:t>
      </w:r>
      <w:r w:rsidRPr="00E57D02">
        <w:rPr>
          <w:rFonts w:ascii="Book Antiqua" w:hAnsi="Book Antiqua"/>
          <w:i/>
          <w:sz w:val="24"/>
          <w:szCs w:val="24"/>
          <w:lang w:val="id-ID"/>
        </w:rPr>
        <w:t>italic</w:t>
      </w:r>
      <w:r w:rsidRPr="004C197B">
        <w:rPr>
          <w:rFonts w:ascii="Book Antiqua" w:hAnsi="Book Antiqua"/>
          <w:sz w:val="24"/>
          <w:szCs w:val="24"/>
          <w:lang w:val="id-ID"/>
        </w:rPr>
        <w:t>). Teks harus dibagi menjadi beberapa bagian, masing-masing dengan judul terpisah dengan huruf kapital dan tidak diberi nomor. J</w:t>
      </w:r>
      <w:r>
        <w:rPr>
          <w:rFonts w:ascii="Book Antiqua" w:hAnsi="Book Antiqua"/>
          <w:sz w:val="24"/>
          <w:szCs w:val="24"/>
          <w:lang w:val="id-ID"/>
        </w:rPr>
        <w:t>ika ada j</w:t>
      </w:r>
      <w:r w:rsidRPr="004C197B">
        <w:rPr>
          <w:rFonts w:ascii="Book Antiqua" w:hAnsi="Book Antiqua"/>
          <w:sz w:val="24"/>
          <w:szCs w:val="24"/>
          <w:lang w:val="id-ID"/>
        </w:rPr>
        <w:t>udul bagian / sub-bagian harus diketik pada baris terpisah, dengan huruf kecil dan huruf besar pada awal kata serta tidak diberi nomor [3]. Tidak ada tinjauan pustaka, kalimat-kalimat yang terkesan definisi-definisi yang sudah umum tidak perlu dituliskan. Jika memang memerlukan penulisan untuk mengaitkan dengan konsep/teori, sebaiknya dituliskan langsung di pembahasan saja, misal dengan mengutip secara langsung.</w:t>
      </w:r>
      <w:r>
        <w:rPr>
          <w:rFonts w:ascii="Book Antiqua" w:hAnsi="Book Antiqua"/>
          <w:sz w:val="24"/>
          <w:szCs w:val="24"/>
          <w:lang w:val="id-ID"/>
        </w:rPr>
        <w:t xml:space="preserve"> (Book Antiqua, 12</w:t>
      </w:r>
      <w:r w:rsidRPr="004C197B">
        <w:rPr>
          <w:rFonts w:ascii="Book Antiqua" w:hAnsi="Book Antiqua"/>
          <w:sz w:val="24"/>
          <w:szCs w:val="24"/>
          <w:lang w:val="id-ID"/>
        </w:rPr>
        <w:t>pt)</w:t>
      </w:r>
    </w:p>
    <w:p w14:paraId="3672BD59" w14:textId="77777777" w:rsidR="007F38C0" w:rsidRPr="004C197B" w:rsidRDefault="007F38C0" w:rsidP="007F38C0">
      <w:pPr>
        <w:jc w:val="both"/>
        <w:rPr>
          <w:rFonts w:ascii="Book Antiqua" w:hAnsi="Book Antiqua"/>
          <w:sz w:val="24"/>
          <w:szCs w:val="24"/>
        </w:rPr>
      </w:pPr>
    </w:p>
    <w:p w14:paraId="60EDF6C2" w14:textId="77777777" w:rsidR="007B697D" w:rsidRDefault="007B697D" w:rsidP="007F38C0">
      <w:pPr>
        <w:tabs>
          <w:tab w:val="left" w:pos="426"/>
        </w:tabs>
        <w:rPr>
          <w:rFonts w:ascii="Book Antiqua" w:hAnsi="Book Antiqua"/>
          <w:b/>
          <w:bCs/>
          <w:sz w:val="24"/>
          <w:szCs w:val="24"/>
          <w:lang w:val="id-ID"/>
        </w:rPr>
      </w:pPr>
    </w:p>
    <w:p w14:paraId="6AD6C384" w14:textId="77777777" w:rsidR="007F38C0" w:rsidRPr="004C197B" w:rsidRDefault="007F38C0" w:rsidP="007F38C0">
      <w:pPr>
        <w:tabs>
          <w:tab w:val="left" w:pos="426"/>
        </w:tabs>
        <w:rPr>
          <w:rFonts w:ascii="Book Antiqua" w:hAnsi="Book Antiqua"/>
          <w:b/>
          <w:bCs/>
          <w:sz w:val="24"/>
          <w:szCs w:val="24"/>
          <w:lang w:val="id-ID"/>
        </w:rPr>
      </w:pPr>
      <w:r w:rsidRPr="004C197B">
        <w:rPr>
          <w:rFonts w:ascii="Book Antiqua" w:hAnsi="Book Antiqua"/>
          <w:b/>
          <w:bCs/>
          <w:sz w:val="24"/>
          <w:szCs w:val="24"/>
          <w:lang w:val="id-ID"/>
        </w:rPr>
        <w:lastRenderedPageBreak/>
        <w:t>METODE</w:t>
      </w:r>
    </w:p>
    <w:p w14:paraId="4C178408" w14:textId="22CF73E6" w:rsidR="007F38C0" w:rsidRPr="004C197B" w:rsidRDefault="007F38C0" w:rsidP="007F38C0">
      <w:pPr>
        <w:ind w:firstLine="720"/>
        <w:jc w:val="both"/>
        <w:rPr>
          <w:rFonts w:ascii="Book Antiqua" w:hAnsi="Book Antiqua"/>
          <w:sz w:val="24"/>
          <w:szCs w:val="24"/>
          <w:lang w:val="id-ID"/>
        </w:rPr>
      </w:pPr>
      <w:r w:rsidRPr="004C197B">
        <w:rPr>
          <w:rFonts w:ascii="Book Antiqua" w:hAnsi="Book Antiqua"/>
          <w:sz w:val="24"/>
          <w:szCs w:val="24"/>
          <w:lang w:val="id-ID"/>
        </w:rPr>
        <w:t>Menjelaskan kronologis penelitian meliputi metode penelitian, objek penelitian, analisis d</w:t>
      </w:r>
      <w:r>
        <w:rPr>
          <w:rFonts w:ascii="Book Antiqua" w:hAnsi="Book Antiqua"/>
          <w:sz w:val="24"/>
          <w:szCs w:val="24"/>
          <w:lang w:val="id-ID"/>
        </w:rPr>
        <w:t>ata</w:t>
      </w:r>
      <w:r w:rsidR="007B697D">
        <w:rPr>
          <w:rFonts w:ascii="Book Antiqua" w:hAnsi="Book Antiqua"/>
          <w:sz w:val="24"/>
          <w:szCs w:val="24"/>
          <w:lang w:val="id-ID"/>
        </w:rPr>
        <w:t>/perancangan sistem</w:t>
      </w:r>
      <w:r>
        <w:rPr>
          <w:rFonts w:ascii="Book Antiqua" w:hAnsi="Book Antiqua"/>
          <w:sz w:val="24"/>
          <w:szCs w:val="24"/>
          <w:lang w:val="id-ID"/>
        </w:rPr>
        <w:t xml:space="preserve">, </w:t>
      </w:r>
      <w:r w:rsidRPr="009010A2">
        <w:rPr>
          <w:rFonts w:ascii="Book Antiqua" w:hAnsi="Book Antiqua"/>
          <w:sz w:val="24"/>
          <w:lang w:val="id-ID"/>
        </w:rPr>
        <w:t>prosedur penel</w:t>
      </w:r>
      <w:r>
        <w:rPr>
          <w:rFonts w:ascii="Book Antiqua" w:hAnsi="Book Antiqua"/>
          <w:sz w:val="24"/>
          <w:lang w:val="id-ID"/>
        </w:rPr>
        <w:t>itian (dalam bentuk algoritma, p</w:t>
      </w:r>
      <w:r w:rsidRPr="009010A2">
        <w:rPr>
          <w:rFonts w:ascii="Book Antiqua" w:hAnsi="Book Antiqua"/>
          <w:sz w:val="24"/>
          <w:lang w:val="id-ID"/>
        </w:rPr>
        <w:t>seudocode atau lainnya),</w:t>
      </w:r>
      <w:r w:rsidR="007B697D">
        <w:rPr>
          <w:rFonts w:ascii="Book Antiqua" w:hAnsi="Book Antiqua"/>
          <w:sz w:val="24"/>
          <w:lang w:val="id-ID"/>
        </w:rPr>
        <w:t xml:space="preserve"> cara pengujian </w:t>
      </w:r>
      <w:r>
        <w:rPr>
          <w:rFonts w:ascii="Book Antiqua" w:hAnsi="Book Antiqua"/>
          <w:sz w:val="24"/>
          <w:lang w:val="id-ID"/>
        </w:rPr>
        <w:t>dan lain-lai</w:t>
      </w:r>
      <w:r w:rsidR="007B697D">
        <w:rPr>
          <w:rFonts w:ascii="Book Antiqua" w:hAnsi="Book Antiqua"/>
          <w:sz w:val="24"/>
          <w:lang w:val="id-ID"/>
        </w:rPr>
        <w:t>n (disesuaikan dengan bidang ilmu masing-masing</w:t>
      </w:r>
      <w:r>
        <w:rPr>
          <w:rFonts w:ascii="Book Antiqua" w:hAnsi="Book Antiqua"/>
          <w:sz w:val="24"/>
          <w:lang w:val="id-ID"/>
        </w:rPr>
        <w:t xml:space="preserve">) </w:t>
      </w:r>
      <w:r>
        <w:rPr>
          <w:rFonts w:ascii="Book Antiqua" w:hAnsi="Book Antiqua"/>
          <w:sz w:val="24"/>
          <w:szCs w:val="24"/>
          <w:lang w:val="id-ID"/>
        </w:rPr>
        <w:t>[1,</w:t>
      </w:r>
      <w:r w:rsidRPr="004C197B">
        <w:rPr>
          <w:rFonts w:ascii="Book Antiqua" w:hAnsi="Book Antiqua"/>
          <w:sz w:val="24"/>
          <w:szCs w:val="24"/>
          <w:lang w:val="id-ID"/>
        </w:rPr>
        <w:t>3]. Uraian jalannya penelitian harus didukung referensi, sehingga penjelasannya d</w:t>
      </w:r>
      <w:r>
        <w:rPr>
          <w:rFonts w:ascii="Book Antiqua" w:hAnsi="Book Antiqua"/>
          <w:sz w:val="24"/>
          <w:szCs w:val="24"/>
          <w:lang w:val="id-ID"/>
        </w:rPr>
        <w:t>apat diterima secara ilmiah [2,</w:t>
      </w:r>
      <w:r w:rsidRPr="004C197B">
        <w:rPr>
          <w:rFonts w:ascii="Book Antiqua" w:hAnsi="Book Antiqua"/>
          <w:sz w:val="24"/>
          <w:szCs w:val="24"/>
          <w:lang w:val="id-ID"/>
        </w:rPr>
        <w:t>4]. Rumus/persamaan, t</w:t>
      </w:r>
      <w:r>
        <w:rPr>
          <w:rFonts w:ascii="Book Antiqua" w:hAnsi="Book Antiqua"/>
          <w:sz w:val="24"/>
          <w:szCs w:val="24"/>
          <w:lang w:val="id-ID"/>
        </w:rPr>
        <w:t>abel/gambar/grafik disajikan di</w:t>
      </w:r>
      <w:r w:rsidRPr="004C197B">
        <w:rPr>
          <w:rFonts w:ascii="Book Antiqua" w:hAnsi="Book Antiqua"/>
          <w:sz w:val="24"/>
          <w:szCs w:val="24"/>
          <w:lang w:val="id-ID"/>
        </w:rPr>
        <w:t>tengah. Jika tabel/</w:t>
      </w:r>
      <w:r>
        <w:rPr>
          <w:rFonts w:ascii="Book Antiqua" w:hAnsi="Book Antiqua"/>
          <w:sz w:val="24"/>
          <w:szCs w:val="24"/>
          <w:lang w:val="id-ID"/>
        </w:rPr>
        <w:t xml:space="preserve"> </w:t>
      </w:r>
      <w:r w:rsidRPr="004C197B">
        <w:rPr>
          <w:rFonts w:ascii="Book Antiqua" w:hAnsi="Book Antiqua"/>
          <w:sz w:val="24"/>
          <w:szCs w:val="24"/>
          <w:lang w:val="id-ID"/>
        </w:rPr>
        <w:t>gambar/</w:t>
      </w:r>
      <w:r>
        <w:rPr>
          <w:rFonts w:ascii="Book Antiqua" w:hAnsi="Book Antiqua"/>
          <w:sz w:val="24"/>
          <w:szCs w:val="24"/>
          <w:lang w:val="id-ID"/>
        </w:rPr>
        <w:t xml:space="preserve"> </w:t>
      </w:r>
      <w:r w:rsidRPr="004C197B">
        <w:rPr>
          <w:rFonts w:ascii="Book Antiqua" w:hAnsi="Book Antiqua"/>
          <w:sz w:val="24"/>
          <w:szCs w:val="24"/>
          <w:lang w:val="id-ID"/>
        </w:rPr>
        <w:t xml:space="preserve">grafik adalah hasil kutipan maka ditambahkan keterangan sumber di bawahnya. Tapi jika tabel/gambar/grafik adalah hasil penelitian, maka keterangan sumber tidak usah dicantumkan, seperti yang ditunjukkan di bawah ini dan dikutip dalam manuskrip. </w:t>
      </w:r>
    </w:p>
    <w:p w14:paraId="3D310218" w14:textId="77777777" w:rsidR="007F38C0" w:rsidRPr="001D528B" w:rsidRDefault="007F38C0" w:rsidP="007F38C0">
      <w:pPr>
        <w:jc w:val="center"/>
        <w:rPr>
          <w:rFonts w:ascii="Book Antiqua" w:hAnsi="Book Antiqua"/>
          <w:sz w:val="22"/>
          <w:szCs w:val="24"/>
          <w:lang w:val="id-ID"/>
        </w:rPr>
      </w:pPr>
      <w:r w:rsidRPr="001D528B">
        <w:rPr>
          <w:rFonts w:ascii="Book Antiqua" w:hAnsi="Book Antiqua"/>
          <w:b/>
          <w:sz w:val="22"/>
          <w:szCs w:val="24"/>
          <w:lang w:val="id-ID"/>
        </w:rPr>
        <w:t xml:space="preserve">Tabel 1. The </w:t>
      </w:r>
      <w:r w:rsidRPr="001D528B">
        <w:rPr>
          <w:rFonts w:ascii="Book Antiqua" w:hAnsi="Book Antiqua"/>
          <w:b/>
          <w:sz w:val="22"/>
          <w:szCs w:val="24"/>
        </w:rPr>
        <w:t>p</w:t>
      </w:r>
      <w:r w:rsidRPr="001D528B">
        <w:rPr>
          <w:rFonts w:ascii="Book Antiqua" w:hAnsi="Book Antiqua"/>
          <w:b/>
          <w:sz w:val="22"/>
          <w:szCs w:val="24"/>
          <w:lang w:val="id-ID"/>
        </w:rPr>
        <w:t>erformance of ...</w:t>
      </w:r>
      <w:r w:rsidRPr="001D528B">
        <w:rPr>
          <w:rFonts w:ascii="Book Antiqua" w:hAnsi="Book Antiqua"/>
          <w:sz w:val="22"/>
          <w:szCs w:val="24"/>
          <w:lang w:val="id-ID"/>
        </w:rPr>
        <w:t xml:space="preserve"> </w:t>
      </w:r>
      <w:r w:rsidRPr="001F2C88">
        <w:rPr>
          <w:rFonts w:ascii="Book Antiqua" w:hAnsi="Book Antiqua"/>
          <w:b/>
          <w:sz w:val="22"/>
          <w:szCs w:val="24"/>
          <w:lang w:val="id-ID"/>
        </w:rPr>
        <w:t>(Book Antiqua, Bold, 11 pt)</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7F38C0" w:rsidRPr="004C197B" w14:paraId="2351E847" w14:textId="77777777" w:rsidTr="006B34CC">
        <w:trPr>
          <w:jc w:val="center"/>
        </w:trPr>
        <w:tc>
          <w:tcPr>
            <w:tcW w:w="1124" w:type="dxa"/>
            <w:tcBorders>
              <w:top w:val="single" w:sz="4" w:space="0" w:color="auto"/>
              <w:bottom w:val="single" w:sz="4" w:space="0" w:color="auto"/>
            </w:tcBorders>
          </w:tcPr>
          <w:p w14:paraId="1C2A2EBC" w14:textId="77777777" w:rsidR="007F38C0" w:rsidRPr="004C197B" w:rsidRDefault="007F38C0" w:rsidP="006B34CC">
            <w:pPr>
              <w:jc w:val="center"/>
              <w:rPr>
                <w:rFonts w:ascii="Book Antiqua" w:hAnsi="Book Antiqua"/>
                <w:sz w:val="24"/>
                <w:szCs w:val="24"/>
                <w:lang w:val="id-ID"/>
              </w:rPr>
            </w:pPr>
            <w:r w:rsidRPr="004C197B">
              <w:rPr>
                <w:rFonts w:ascii="Book Antiqua" w:hAnsi="Book Antiqua"/>
                <w:sz w:val="24"/>
                <w:szCs w:val="24"/>
                <w:lang w:val="id-ID"/>
              </w:rPr>
              <w:t>Variable</w:t>
            </w:r>
          </w:p>
        </w:tc>
        <w:tc>
          <w:tcPr>
            <w:tcW w:w="1358" w:type="dxa"/>
            <w:tcBorders>
              <w:top w:val="single" w:sz="4" w:space="0" w:color="auto"/>
              <w:bottom w:val="single" w:sz="4" w:space="0" w:color="auto"/>
            </w:tcBorders>
          </w:tcPr>
          <w:p w14:paraId="194F97E0"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lang w:val="id-ID"/>
              </w:rPr>
              <w:t>Speed</w:t>
            </w:r>
            <w:r w:rsidRPr="004C197B">
              <w:rPr>
                <w:rFonts w:ascii="Book Antiqua" w:hAnsi="Book Antiqua"/>
                <w:sz w:val="24"/>
                <w:szCs w:val="24"/>
              </w:rPr>
              <w:t xml:space="preserve"> (rpm)</w:t>
            </w:r>
          </w:p>
        </w:tc>
        <w:tc>
          <w:tcPr>
            <w:tcW w:w="1350" w:type="dxa"/>
            <w:tcBorders>
              <w:top w:val="single" w:sz="4" w:space="0" w:color="auto"/>
              <w:bottom w:val="single" w:sz="4" w:space="0" w:color="auto"/>
            </w:tcBorders>
          </w:tcPr>
          <w:p w14:paraId="1D821AFC"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lang w:val="id-ID"/>
              </w:rPr>
              <w:t>Power</w:t>
            </w:r>
            <w:r w:rsidRPr="004C197B">
              <w:rPr>
                <w:rFonts w:ascii="Book Antiqua" w:hAnsi="Book Antiqua"/>
                <w:sz w:val="24"/>
                <w:szCs w:val="24"/>
              </w:rPr>
              <w:t xml:space="preserve"> (kW)</w:t>
            </w:r>
          </w:p>
        </w:tc>
      </w:tr>
      <w:tr w:rsidR="007F38C0" w:rsidRPr="004C197B" w14:paraId="5C6C8CE8" w14:textId="77777777" w:rsidTr="006B34CC">
        <w:trPr>
          <w:jc w:val="center"/>
        </w:trPr>
        <w:tc>
          <w:tcPr>
            <w:tcW w:w="1124" w:type="dxa"/>
            <w:tcBorders>
              <w:top w:val="single" w:sz="4" w:space="0" w:color="auto"/>
            </w:tcBorders>
          </w:tcPr>
          <w:p w14:paraId="18489E26"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x</w:t>
            </w:r>
          </w:p>
        </w:tc>
        <w:tc>
          <w:tcPr>
            <w:tcW w:w="1358" w:type="dxa"/>
            <w:tcBorders>
              <w:top w:val="single" w:sz="4" w:space="0" w:color="auto"/>
            </w:tcBorders>
          </w:tcPr>
          <w:p w14:paraId="34E7CDAE"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10</w:t>
            </w:r>
          </w:p>
        </w:tc>
        <w:tc>
          <w:tcPr>
            <w:tcW w:w="1350" w:type="dxa"/>
            <w:tcBorders>
              <w:top w:val="single" w:sz="4" w:space="0" w:color="auto"/>
            </w:tcBorders>
          </w:tcPr>
          <w:p w14:paraId="3BCA56B1" w14:textId="77777777" w:rsidR="007F38C0" w:rsidRPr="004C197B" w:rsidRDefault="007F38C0" w:rsidP="006B34CC">
            <w:pPr>
              <w:ind w:right="280"/>
              <w:jc w:val="right"/>
              <w:rPr>
                <w:rFonts w:ascii="Book Antiqua" w:hAnsi="Book Antiqua"/>
                <w:sz w:val="24"/>
                <w:szCs w:val="24"/>
              </w:rPr>
            </w:pPr>
            <w:r w:rsidRPr="004C197B">
              <w:rPr>
                <w:rFonts w:ascii="Book Antiqua" w:hAnsi="Book Antiqua"/>
                <w:sz w:val="24"/>
                <w:szCs w:val="24"/>
              </w:rPr>
              <w:t>8.6</w:t>
            </w:r>
          </w:p>
        </w:tc>
      </w:tr>
      <w:tr w:rsidR="007F38C0" w:rsidRPr="004C197B" w14:paraId="0AA06739" w14:textId="77777777" w:rsidTr="006B34CC">
        <w:trPr>
          <w:jc w:val="center"/>
        </w:trPr>
        <w:tc>
          <w:tcPr>
            <w:tcW w:w="1124" w:type="dxa"/>
          </w:tcPr>
          <w:p w14:paraId="4B667A7F"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y</w:t>
            </w:r>
          </w:p>
        </w:tc>
        <w:tc>
          <w:tcPr>
            <w:tcW w:w="1358" w:type="dxa"/>
          </w:tcPr>
          <w:p w14:paraId="3576284A"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15</w:t>
            </w:r>
          </w:p>
        </w:tc>
        <w:tc>
          <w:tcPr>
            <w:tcW w:w="1350" w:type="dxa"/>
          </w:tcPr>
          <w:p w14:paraId="10F463AC" w14:textId="77777777" w:rsidR="007F38C0" w:rsidRPr="004C197B" w:rsidRDefault="007F38C0" w:rsidP="006B34CC">
            <w:pPr>
              <w:ind w:right="280"/>
              <w:jc w:val="right"/>
              <w:rPr>
                <w:rFonts w:ascii="Book Antiqua" w:hAnsi="Book Antiqua"/>
                <w:sz w:val="24"/>
                <w:szCs w:val="24"/>
              </w:rPr>
            </w:pPr>
            <w:r w:rsidRPr="004C197B">
              <w:rPr>
                <w:rFonts w:ascii="Book Antiqua" w:hAnsi="Book Antiqua"/>
                <w:sz w:val="24"/>
                <w:szCs w:val="24"/>
              </w:rPr>
              <w:t>12.4</w:t>
            </w:r>
          </w:p>
        </w:tc>
      </w:tr>
      <w:tr w:rsidR="007F38C0" w:rsidRPr="004C197B" w14:paraId="26D62391" w14:textId="77777777" w:rsidTr="006B34CC">
        <w:trPr>
          <w:jc w:val="center"/>
        </w:trPr>
        <w:tc>
          <w:tcPr>
            <w:tcW w:w="1124" w:type="dxa"/>
            <w:tcBorders>
              <w:bottom w:val="single" w:sz="4" w:space="0" w:color="auto"/>
            </w:tcBorders>
          </w:tcPr>
          <w:p w14:paraId="46A4AFDA"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z</w:t>
            </w:r>
          </w:p>
        </w:tc>
        <w:tc>
          <w:tcPr>
            <w:tcW w:w="1358" w:type="dxa"/>
            <w:tcBorders>
              <w:bottom w:val="single" w:sz="4" w:space="0" w:color="auto"/>
            </w:tcBorders>
          </w:tcPr>
          <w:p w14:paraId="36FB163D" w14:textId="77777777" w:rsidR="007F38C0" w:rsidRPr="004C197B" w:rsidRDefault="007F38C0" w:rsidP="006B34CC">
            <w:pPr>
              <w:jc w:val="center"/>
              <w:rPr>
                <w:rFonts w:ascii="Book Antiqua" w:hAnsi="Book Antiqua"/>
                <w:sz w:val="24"/>
                <w:szCs w:val="24"/>
              </w:rPr>
            </w:pPr>
            <w:r w:rsidRPr="004C197B">
              <w:rPr>
                <w:rFonts w:ascii="Book Antiqua" w:hAnsi="Book Antiqua"/>
                <w:sz w:val="24"/>
                <w:szCs w:val="24"/>
              </w:rPr>
              <w:t>20</w:t>
            </w:r>
          </w:p>
        </w:tc>
        <w:tc>
          <w:tcPr>
            <w:tcW w:w="1350" w:type="dxa"/>
            <w:tcBorders>
              <w:bottom w:val="single" w:sz="4" w:space="0" w:color="auto"/>
            </w:tcBorders>
          </w:tcPr>
          <w:p w14:paraId="5990E60B" w14:textId="77777777" w:rsidR="007F38C0" w:rsidRPr="004C197B" w:rsidRDefault="007F38C0" w:rsidP="006B34CC">
            <w:pPr>
              <w:ind w:right="280"/>
              <w:jc w:val="right"/>
              <w:rPr>
                <w:rFonts w:ascii="Book Antiqua" w:hAnsi="Book Antiqua"/>
                <w:sz w:val="24"/>
                <w:szCs w:val="24"/>
              </w:rPr>
            </w:pPr>
            <w:r w:rsidRPr="004C197B">
              <w:rPr>
                <w:rFonts w:ascii="Book Antiqua" w:hAnsi="Book Antiqua"/>
                <w:sz w:val="24"/>
                <w:szCs w:val="24"/>
              </w:rPr>
              <w:t>15.3</w:t>
            </w:r>
          </w:p>
        </w:tc>
      </w:tr>
    </w:tbl>
    <w:p w14:paraId="001F36EA" w14:textId="77777777" w:rsidR="007F38C0" w:rsidRPr="001D528B" w:rsidRDefault="007F38C0" w:rsidP="007F38C0">
      <w:pPr>
        <w:jc w:val="center"/>
        <w:rPr>
          <w:rFonts w:ascii="Book Antiqua" w:hAnsi="Book Antiqua"/>
          <w:bCs/>
          <w:sz w:val="22"/>
          <w:szCs w:val="24"/>
          <w:lang w:val="id-ID"/>
        </w:rPr>
      </w:pPr>
      <w:r w:rsidRPr="001D528B">
        <w:rPr>
          <w:rFonts w:ascii="Book Antiqua" w:hAnsi="Book Antiqua"/>
          <w:bCs/>
          <w:sz w:val="22"/>
          <w:szCs w:val="24"/>
          <w:lang w:val="id-ID"/>
        </w:rPr>
        <w:t>Sumber : Hendra Permadi [5]</w:t>
      </w:r>
    </w:p>
    <w:p w14:paraId="488A5C30" w14:textId="77777777" w:rsidR="007F38C0" w:rsidRPr="004C197B" w:rsidRDefault="007F38C0" w:rsidP="007F38C0">
      <w:pPr>
        <w:jc w:val="center"/>
        <w:rPr>
          <w:rFonts w:ascii="Book Antiqua" w:hAnsi="Book Antiqua"/>
          <w:b/>
          <w:bCs/>
          <w:sz w:val="24"/>
          <w:szCs w:val="24"/>
          <w:lang w:val="id-ID"/>
        </w:rPr>
      </w:pPr>
    </w:p>
    <w:p w14:paraId="7EFF8B94" w14:textId="77777777" w:rsidR="007F38C0" w:rsidRPr="004C197B" w:rsidRDefault="007F38C0" w:rsidP="007F38C0">
      <w:pPr>
        <w:jc w:val="center"/>
        <w:rPr>
          <w:rFonts w:ascii="Book Antiqua" w:hAnsi="Book Antiqua"/>
          <w:noProof/>
          <w:sz w:val="24"/>
          <w:szCs w:val="24"/>
          <w:lang w:val="id-ID"/>
        </w:rPr>
      </w:pPr>
      <w:r w:rsidRPr="004C197B">
        <w:rPr>
          <w:rFonts w:ascii="Book Antiqua" w:hAnsi="Book Antiqua"/>
          <w:noProof/>
          <w:sz w:val="24"/>
          <w:szCs w:val="24"/>
          <w:lang w:val="id-ID"/>
        </w:rPr>
        <w:drawing>
          <wp:inline distT="0" distB="0" distL="0" distR="0" wp14:anchorId="6F12CCBE" wp14:editId="3F458C03">
            <wp:extent cx="3547621" cy="1352550"/>
            <wp:effectExtent l="0" t="0" r="0" b="0"/>
            <wp:docPr id="4" name="Picture 12" descr="D:\BERKAS IAN\KULIAH\Skripsi Ian\bismilah Skripsi\bismilah Skripsi IAN\Revisian Skripsi\contex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ERKAS IAN\KULIAH\Skripsi Ian\bismilah Skripsi\bismilah Skripsi IAN\Revisian Skripsi\contex diagr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9035" cy="1356902"/>
                    </a:xfrm>
                    <a:prstGeom prst="rect">
                      <a:avLst/>
                    </a:prstGeom>
                    <a:noFill/>
                    <a:ln>
                      <a:noFill/>
                    </a:ln>
                  </pic:spPr>
                </pic:pic>
              </a:graphicData>
            </a:graphic>
          </wp:inline>
        </w:drawing>
      </w:r>
    </w:p>
    <w:p w14:paraId="2C9ABBCE" w14:textId="77777777" w:rsidR="007F38C0" w:rsidRPr="004C197B" w:rsidRDefault="007F38C0" w:rsidP="007F38C0">
      <w:pPr>
        <w:jc w:val="center"/>
        <w:rPr>
          <w:rFonts w:ascii="Book Antiqua" w:hAnsi="Book Antiqua"/>
          <w:sz w:val="24"/>
          <w:szCs w:val="24"/>
          <w:lang w:val="id-ID"/>
        </w:rPr>
      </w:pPr>
    </w:p>
    <w:p w14:paraId="47239E3C" w14:textId="77777777" w:rsidR="007F38C0" w:rsidRPr="001D528B" w:rsidRDefault="007F38C0" w:rsidP="007F38C0">
      <w:pPr>
        <w:jc w:val="center"/>
        <w:rPr>
          <w:rFonts w:ascii="Book Antiqua" w:hAnsi="Book Antiqua"/>
          <w:b/>
          <w:sz w:val="22"/>
          <w:szCs w:val="24"/>
          <w:lang w:val="id-ID"/>
        </w:rPr>
      </w:pPr>
      <w:r w:rsidRPr="001D528B">
        <w:rPr>
          <w:rFonts w:ascii="Book Antiqua" w:hAnsi="Book Antiqua"/>
          <w:b/>
          <w:sz w:val="22"/>
          <w:szCs w:val="24"/>
          <w:lang w:val="id-ID"/>
        </w:rPr>
        <w:t xml:space="preserve">Gambar 1. </w:t>
      </w:r>
      <w:r w:rsidRPr="001D528B">
        <w:rPr>
          <w:rFonts w:ascii="Book Antiqua" w:hAnsi="Book Antiqua"/>
          <w:b/>
          <w:sz w:val="22"/>
          <w:szCs w:val="24"/>
        </w:rPr>
        <w:t>Context Diagram</w:t>
      </w:r>
      <w:r w:rsidRPr="001D528B">
        <w:rPr>
          <w:rFonts w:ascii="Book Antiqua" w:hAnsi="Book Antiqua"/>
          <w:b/>
          <w:sz w:val="22"/>
          <w:szCs w:val="24"/>
          <w:lang w:val="id-ID"/>
        </w:rPr>
        <w:t xml:space="preserve"> (Book Antiqua, Bold, 11 pt)</w:t>
      </w:r>
    </w:p>
    <w:p w14:paraId="3C7A39D1" w14:textId="77777777" w:rsidR="007F38C0" w:rsidRDefault="007F38C0" w:rsidP="007F38C0">
      <w:pPr>
        <w:jc w:val="center"/>
        <w:rPr>
          <w:rFonts w:ascii="Book Antiqua" w:hAnsi="Book Antiqua"/>
          <w:bCs/>
          <w:sz w:val="22"/>
          <w:szCs w:val="24"/>
          <w:lang w:val="id-ID"/>
        </w:rPr>
      </w:pPr>
      <w:r w:rsidRPr="001D528B">
        <w:rPr>
          <w:rFonts w:ascii="Book Antiqua" w:hAnsi="Book Antiqua"/>
          <w:bCs/>
          <w:sz w:val="22"/>
          <w:szCs w:val="24"/>
          <w:lang w:val="id-ID"/>
        </w:rPr>
        <w:t>Sumber : Sugiono [5]</w:t>
      </w:r>
    </w:p>
    <w:p w14:paraId="3808CE7C" w14:textId="77777777" w:rsidR="007F38C0" w:rsidRPr="001D528B" w:rsidRDefault="007F38C0" w:rsidP="007F38C0">
      <w:pPr>
        <w:jc w:val="center"/>
        <w:rPr>
          <w:rFonts w:ascii="Book Antiqua" w:hAnsi="Book Antiqua"/>
          <w:bCs/>
          <w:sz w:val="22"/>
          <w:szCs w:val="24"/>
          <w:lang w:val="id-ID"/>
        </w:rPr>
      </w:pPr>
    </w:p>
    <w:p w14:paraId="44E6306E" w14:textId="77777777" w:rsidR="007F38C0" w:rsidRDefault="00806D31" w:rsidP="007F38C0">
      <w:pPr>
        <w:ind w:left="1440" w:firstLine="720"/>
        <w:rPr>
          <w:rFonts w:ascii="Book Antiqua" w:hAnsi="Book Antiqua"/>
          <w:sz w:val="24"/>
          <w:szCs w:val="24"/>
          <w:lang w:val="id-ID"/>
        </w:rPr>
      </w:pPr>
      <m:oMath>
        <m:sSub>
          <m:sSubPr>
            <m:ctrlPr>
              <w:rPr>
                <w:rFonts w:ascii="Cambria Math" w:hAnsi="Cambria Math"/>
                <w:i/>
                <w:sz w:val="24"/>
                <w:szCs w:val="24"/>
                <w:lang w:val="id-ID"/>
              </w:rPr>
            </m:ctrlPr>
          </m:sSubPr>
          <m:e>
            <m:r>
              <w:rPr>
                <w:rFonts w:ascii="Cambria Math" w:hAnsi="Cambria Math"/>
                <w:sz w:val="24"/>
                <w:szCs w:val="24"/>
              </w:rPr>
              <m:t xml:space="preserve">   r</m:t>
            </m:r>
          </m:e>
          <m:sub>
            <m:r>
              <w:rPr>
                <w:rFonts w:ascii="Cambria Math" w:hAnsi="Cambria Math"/>
                <w:sz w:val="24"/>
                <w:szCs w:val="24"/>
              </w:rPr>
              <m:t>xy</m:t>
            </m:r>
          </m:sub>
        </m:sSub>
        <m:r>
          <w:rPr>
            <w:rFonts w:ascii="Cambria Math" w:hAnsi="Cambria Math"/>
            <w:sz w:val="24"/>
            <w:szCs w:val="24"/>
          </w:rPr>
          <m:t>(1,2,3)=</m:t>
        </m:r>
        <m:f>
          <m:fPr>
            <m:ctrlPr>
              <w:rPr>
                <w:rFonts w:ascii="Cambria Math" w:hAnsi="Cambria Math"/>
                <w:i/>
                <w:sz w:val="24"/>
                <w:szCs w:val="24"/>
                <w:lang w:val="id-ID"/>
              </w:rPr>
            </m:ctrlPr>
          </m:fPr>
          <m:num>
            <m:sSub>
              <m:sSubPr>
                <m:ctrlPr>
                  <w:rPr>
                    <w:rFonts w:ascii="Cambria Math" w:hAnsi="Cambria Math"/>
                    <w:i/>
                    <w:sz w:val="24"/>
                    <w:szCs w:val="24"/>
                    <w:lang w:val="id-ID"/>
                  </w:rPr>
                </m:ctrlPr>
              </m:sSubPr>
              <m:e>
                <m:r>
                  <w:rPr>
                    <w:rFonts w:ascii="Cambria Math" w:hAnsi="Cambria Math"/>
                    <w:sz w:val="24"/>
                    <w:szCs w:val="24"/>
                    <w:lang w:val="id-ID"/>
                  </w:rPr>
                  <m:t>b</m:t>
                </m:r>
              </m:e>
              <m:sub>
                <m:r>
                  <w:rPr>
                    <w:rFonts w:ascii="Cambria Math" w:hAnsi="Cambria Math"/>
                    <w:sz w:val="24"/>
                    <w:szCs w:val="24"/>
                    <w:lang w:val="id-ID"/>
                  </w:rPr>
                  <m:t>1</m:t>
                </m:r>
              </m:sub>
            </m:sSub>
            <m:nary>
              <m:naryPr>
                <m:chr m:val="∑"/>
                <m:limLoc m:val="undOvr"/>
                <m:subHide m:val="1"/>
                <m:supHide m:val="1"/>
                <m:ctrlPr>
                  <w:rPr>
                    <w:rFonts w:ascii="Cambria Math" w:hAnsi="Cambria Math"/>
                    <w:i/>
                    <w:sz w:val="24"/>
                    <w:szCs w:val="24"/>
                    <w:lang w:val="id-ID"/>
                  </w:rPr>
                </m:ctrlPr>
              </m:naryPr>
              <m:sub/>
              <m:sup/>
              <m:e>
                <m:sSub>
                  <m:sSubPr>
                    <m:ctrlPr>
                      <w:rPr>
                        <w:rFonts w:ascii="Cambria Math" w:hAnsi="Cambria Math"/>
                        <w:i/>
                        <w:sz w:val="24"/>
                        <w:szCs w:val="24"/>
                        <w:lang w:val="id-ID"/>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lang w:val="id-ID"/>
                  </w:rPr>
                  <m:t>Y</m:t>
                </m:r>
                <m:r>
                  <w:rPr>
                    <w:rFonts w:ascii="Cambria Math" w:hAnsi="Cambria Math"/>
                    <w:sz w:val="24"/>
                    <w:szCs w:val="24"/>
                  </w:rPr>
                  <m:t>+</m:t>
                </m:r>
              </m:e>
            </m:nary>
            <m:sSub>
              <m:sSubPr>
                <m:ctrlPr>
                  <w:rPr>
                    <w:rFonts w:ascii="Cambria Math" w:hAnsi="Cambria Math"/>
                    <w:i/>
                    <w:sz w:val="24"/>
                    <w:szCs w:val="24"/>
                    <w:lang w:val="id-ID"/>
                  </w:rPr>
                </m:ctrlPr>
              </m:sSubPr>
              <m:e>
                <m:r>
                  <w:rPr>
                    <w:rFonts w:ascii="Cambria Math" w:hAnsi="Cambria Math"/>
                    <w:sz w:val="24"/>
                    <w:szCs w:val="24"/>
                    <w:lang w:val="id-ID"/>
                  </w:rPr>
                  <m:t>b</m:t>
                </m:r>
              </m:e>
              <m:sub>
                <m:r>
                  <w:rPr>
                    <w:rFonts w:ascii="Cambria Math" w:hAnsi="Cambria Math"/>
                    <w:sz w:val="24"/>
                    <w:szCs w:val="24"/>
                    <w:lang w:val="id-ID"/>
                  </w:rPr>
                  <m:t>2</m:t>
                </m:r>
              </m:sub>
            </m:sSub>
            <m:nary>
              <m:naryPr>
                <m:chr m:val="∑"/>
                <m:limLoc m:val="undOvr"/>
                <m:subHide m:val="1"/>
                <m:supHide m:val="1"/>
                <m:ctrlPr>
                  <w:rPr>
                    <w:rFonts w:ascii="Cambria Math" w:hAnsi="Cambria Math"/>
                    <w:i/>
                    <w:sz w:val="24"/>
                    <w:szCs w:val="24"/>
                    <w:lang w:val="id-ID"/>
                  </w:rPr>
                </m:ctrlPr>
              </m:naryPr>
              <m:sub/>
              <m:sup/>
              <m:e>
                <m:sSub>
                  <m:sSubPr>
                    <m:ctrlPr>
                      <w:rPr>
                        <w:rFonts w:ascii="Cambria Math" w:hAnsi="Cambria Math"/>
                        <w:i/>
                        <w:sz w:val="24"/>
                        <w:szCs w:val="24"/>
                        <w:lang w:val="id-ID"/>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lang w:val="id-ID"/>
                  </w:rPr>
                  <m:t>Y</m:t>
                </m:r>
                <m:r>
                  <w:rPr>
                    <w:rFonts w:ascii="Cambria Math" w:hAnsi="Cambria Math"/>
                    <w:sz w:val="24"/>
                    <w:szCs w:val="24"/>
                  </w:rPr>
                  <m:t>+</m:t>
                </m:r>
              </m:e>
            </m:nary>
            <m:sSub>
              <m:sSubPr>
                <m:ctrlPr>
                  <w:rPr>
                    <w:rFonts w:ascii="Cambria Math" w:hAnsi="Cambria Math"/>
                    <w:i/>
                    <w:sz w:val="24"/>
                    <w:szCs w:val="24"/>
                    <w:lang w:val="id-ID"/>
                  </w:rPr>
                </m:ctrlPr>
              </m:sSubPr>
              <m:e>
                <m:r>
                  <w:rPr>
                    <w:rFonts w:ascii="Cambria Math" w:hAnsi="Cambria Math"/>
                    <w:sz w:val="24"/>
                    <w:szCs w:val="24"/>
                    <w:lang w:val="id-ID"/>
                  </w:rPr>
                  <m:t>b</m:t>
                </m:r>
              </m:e>
              <m:sub>
                <m:r>
                  <w:rPr>
                    <w:rFonts w:ascii="Cambria Math" w:hAnsi="Cambria Math"/>
                    <w:sz w:val="24"/>
                    <w:szCs w:val="24"/>
                    <w:lang w:val="id-ID"/>
                  </w:rPr>
                  <m:t>3</m:t>
                </m:r>
              </m:sub>
            </m:sSub>
            <m:nary>
              <m:naryPr>
                <m:chr m:val="∑"/>
                <m:limLoc m:val="undOvr"/>
                <m:subHide m:val="1"/>
                <m:supHide m:val="1"/>
                <m:ctrlPr>
                  <w:rPr>
                    <w:rFonts w:ascii="Cambria Math" w:hAnsi="Cambria Math"/>
                    <w:i/>
                    <w:sz w:val="24"/>
                    <w:szCs w:val="24"/>
                    <w:lang w:val="id-ID"/>
                  </w:rPr>
                </m:ctrlPr>
              </m:naryPr>
              <m:sub/>
              <m:sup/>
              <m:e>
                <m:sSub>
                  <m:sSubPr>
                    <m:ctrlPr>
                      <w:rPr>
                        <w:rFonts w:ascii="Cambria Math" w:hAnsi="Cambria Math"/>
                        <w:i/>
                        <w:sz w:val="24"/>
                        <w:szCs w:val="24"/>
                        <w:lang w:val="id-ID"/>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lang w:val="id-ID"/>
                  </w:rPr>
                  <m:t>Y</m:t>
                </m:r>
                <m:r>
                  <w:rPr>
                    <w:rFonts w:ascii="Cambria Math" w:hAnsi="Cambria Math"/>
                    <w:sz w:val="24"/>
                    <w:szCs w:val="24"/>
                  </w:rPr>
                  <m:t>+</m:t>
                </m:r>
              </m:e>
            </m:nary>
          </m:num>
          <m:den>
            <m:r>
              <w:rPr>
                <w:rFonts w:ascii="Cambria Math" w:hAnsi="Cambria Math"/>
                <w:sz w:val="24"/>
                <w:szCs w:val="24"/>
                <w:lang w:val="id-ID"/>
              </w:rPr>
              <m:t>∑</m:t>
            </m:r>
            <m:sSup>
              <m:sSupPr>
                <m:ctrlPr>
                  <w:rPr>
                    <w:rFonts w:ascii="Cambria Math" w:hAnsi="Cambria Math"/>
                    <w:i/>
                    <w:sz w:val="24"/>
                    <w:szCs w:val="24"/>
                    <w:lang w:val="id-ID"/>
                  </w:rPr>
                </m:ctrlPr>
              </m:sSupPr>
              <m:e>
                <m:r>
                  <w:rPr>
                    <w:rFonts w:ascii="Cambria Math" w:hAnsi="Cambria Math"/>
                    <w:sz w:val="24"/>
                    <w:szCs w:val="24"/>
                    <w:lang w:val="id-ID"/>
                  </w:rPr>
                  <m:t>Y</m:t>
                </m:r>
              </m:e>
              <m:sup>
                <m:r>
                  <w:rPr>
                    <w:rFonts w:ascii="Cambria Math" w:hAnsi="Cambria Math"/>
                    <w:sz w:val="24"/>
                    <w:szCs w:val="24"/>
                    <w:lang w:val="id-ID"/>
                  </w:rPr>
                  <m:t>2</m:t>
                </m:r>
              </m:sup>
            </m:sSup>
          </m:den>
        </m:f>
      </m:oMath>
      <w:r w:rsidR="007F38C0" w:rsidRPr="004C197B">
        <w:rPr>
          <w:rFonts w:ascii="Book Antiqua" w:hAnsi="Book Antiqua"/>
          <w:sz w:val="24"/>
          <w:szCs w:val="24"/>
          <w:lang w:val="id-ID"/>
        </w:rPr>
        <w:tab/>
        <w:t xml:space="preserve">        </w:t>
      </w:r>
      <w:r w:rsidR="007F38C0">
        <w:rPr>
          <w:rFonts w:ascii="Book Antiqua" w:hAnsi="Book Antiqua"/>
          <w:sz w:val="24"/>
          <w:szCs w:val="24"/>
          <w:lang w:val="id-ID"/>
        </w:rPr>
        <w:t xml:space="preserve">                        </w:t>
      </w:r>
      <w:r w:rsidR="007F38C0" w:rsidRPr="004C197B">
        <w:rPr>
          <w:rFonts w:ascii="Book Antiqua" w:hAnsi="Book Antiqua"/>
          <w:sz w:val="24"/>
          <w:szCs w:val="24"/>
          <w:lang w:val="id-ID"/>
        </w:rPr>
        <w:t>(1)</w:t>
      </w:r>
    </w:p>
    <w:p w14:paraId="4DDCCD71" w14:textId="77777777" w:rsidR="007F38C0" w:rsidRPr="009D5A31" w:rsidRDefault="007F38C0" w:rsidP="007F38C0">
      <w:pPr>
        <w:ind w:left="1440" w:firstLine="720"/>
        <w:rPr>
          <w:rFonts w:ascii="Book Antiqua" w:hAnsi="Book Antiqua"/>
          <w:sz w:val="24"/>
          <w:szCs w:val="24"/>
          <w:lang w:val="id-ID"/>
        </w:rPr>
      </w:pPr>
    </w:p>
    <w:p w14:paraId="2AC24DF4" w14:textId="77777777" w:rsidR="007F38C0" w:rsidRPr="004C197B" w:rsidRDefault="007F38C0" w:rsidP="007F38C0">
      <w:pPr>
        <w:rPr>
          <w:rFonts w:ascii="Book Antiqua" w:hAnsi="Book Antiqua"/>
          <w:b/>
          <w:bCs/>
          <w:sz w:val="24"/>
          <w:szCs w:val="24"/>
          <w:lang w:val="id-ID"/>
        </w:rPr>
      </w:pPr>
      <w:r w:rsidRPr="004C197B">
        <w:rPr>
          <w:rFonts w:ascii="Book Antiqua" w:hAnsi="Book Antiqua"/>
          <w:b/>
          <w:bCs/>
          <w:sz w:val="24"/>
          <w:szCs w:val="24"/>
          <w:lang w:val="id-ID"/>
        </w:rPr>
        <w:t>HASIL DAN PEMBAHASAN</w:t>
      </w:r>
    </w:p>
    <w:p w14:paraId="7B3564AD" w14:textId="77777777" w:rsidR="007F38C0" w:rsidRDefault="007F38C0" w:rsidP="007F38C0">
      <w:pPr>
        <w:ind w:firstLine="720"/>
        <w:jc w:val="both"/>
        <w:rPr>
          <w:rFonts w:ascii="Book Antiqua" w:hAnsi="Book Antiqua"/>
          <w:sz w:val="24"/>
          <w:szCs w:val="24"/>
          <w:lang w:val="id-ID"/>
        </w:rPr>
      </w:pPr>
      <w:r w:rsidRPr="004C197B">
        <w:rPr>
          <w:rFonts w:ascii="Book Antiqua" w:hAnsi="Book Antiqua"/>
          <w:sz w:val="24"/>
          <w:szCs w:val="24"/>
          <w:lang w:val="id-ID"/>
        </w:rPr>
        <w:t>Pada bagian ini dijelaskan hasil-hasil penelitian dan sekaligus diberikan pembahasan yang komprehensif. Hasil dapat disajikan dalam bentuk gambar, grafik, tabel dan lain-lain yang memudahkan pembaca [2, 5]. Pembahasan dapat dilakukan dalam beberapa sub-bab.</w:t>
      </w:r>
    </w:p>
    <w:p w14:paraId="0B9DF388" w14:textId="77777777" w:rsidR="007B697D" w:rsidRPr="004C197B" w:rsidRDefault="007B697D" w:rsidP="007F38C0">
      <w:pPr>
        <w:ind w:firstLine="720"/>
        <w:jc w:val="both"/>
        <w:rPr>
          <w:rFonts w:ascii="Book Antiqua" w:hAnsi="Book Antiqua"/>
          <w:sz w:val="24"/>
          <w:szCs w:val="24"/>
          <w:lang w:val="id-ID"/>
        </w:rPr>
      </w:pPr>
    </w:p>
    <w:p w14:paraId="015D15DA" w14:textId="77777777" w:rsidR="007F38C0" w:rsidRPr="004C197B" w:rsidRDefault="007F38C0" w:rsidP="007F38C0">
      <w:pPr>
        <w:rPr>
          <w:rFonts w:ascii="Book Antiqua" w:hAnsi="Book Antiqua"/>
          <w:b/>
          <w:bCs/>
          <w:sz w:val="24"/>
          <w:szCs w:val="24"/>
          <w:lang w:val="id-ID"/>
        </w:rPr>
      </w:pPr>
      <w:r w:rsidRPr="004C197B">
        <w:rPr>
          <w:rFonts w:ascii="Book Antiqua" w:hAnsi="Book Antiqua"/>
          <w:b/>
          <w:bCs/>
          <w:sz w:val="24"/>
          <w:szCs w:val="24"/>
          <w:lang w:val="id-ID"/>
        </w:rPr>
        <w:t>Sub bagian 1</w:t>
      </w:r>
    </w:p>
    <w:p w14:paraId="6B1C07FC" w14:textId="77777777" w:rsidR="007F38C0" w:rsidRPr="004C197B" w:rsidRDefault="007F38C0" w:rsidP="007F38C0">
      <w:pPr>
        <w:ind w:firstLine="720"/>
        <w:jc w:val="both"/>
        <w:rPr>
          <w:rFonts w:ascii="Book Antiqua" w:hAnsi="Book Antiqua"/>
          <w:sz w:val="24"/>
          <w:szCs w:val="24"/>
        </w:rPr>
      </w:pPr>
      <w:r w:rsidRPr="004C197B">
        <w:rPr>
          <w:rFonts w:ascii="Book Antiqua" w:hAnsi="Book Antiqua"/>
          <w:bCs/>
          <w:sz w:val="24"/>
          <w:szCs w:val="24"/>
          <w:lang w:val="id-ID"/>
        </w:rPr>
        <w:t>Hasilnya dapat dijelaskan dengan subbagian dan Anda dapat membaginya menjadi lebih banyak grup di banyak subbagian. Hasilnya juga bisa berupa gambar, grafik, tabel dan lain-lain yang memudahkan pembaca [2, 5]</w:t>
      </w:r>
      <w:r w:rsidRPr="004C197B">
        <w:rPr>
          <w:rFonts w:ascii="Book Antiqua" w:hAnsi="Book Antiqua"/>
          <w:sz w:val="24"/>
          <w:szCs w:val="24"/>
        </w:rPr>
        <w:t>.</w:t>
      </w:r>
    </w:p>
    <w:p w14:paraId="2D6B4CCE" w14:textId="77777777" w:rsidR="007F38C0" w:rsidRPr="004C197B" w:rsidRDefault="007F38C0" w:rsidP="007F38C0">
      <w:pPr>
        <w:ind w:firstLine="720"/>
        <w:jc w:val="both"/>
        <w:rPr>
          <w:rFonts w:ascii="Book Antiqua" w:hAnsi="Book Antiqua"/>
          <w:b/>
          <w:bCs/>
          <w:sz w:val="24"/>
          <w:szCs w:val="24"/>
          <w:lang w:val="id-ID"/>
        </w:rPr>
      </w:pPr>
    </w:p>
    <w:p w14:paraId="086E3C67" w14:textId="77777777" w:rsidR="007F38C0" w:rsidRPr="004C197B" w:rsidRDefault="007F38C0" w:rsidP="007F38C0">
      <w:pPr>
        <w:rPr>
          <w:rFonts w:ascii="Book Antiqua" w:hAnsi="Book Antiqua"/>
          <w:b/>
          <w:bCs/>
          <w:sz w:val="24"/>
          <w:szCs w:val="24"/>
          <w:lang w:val="id-ID"/>
        </w:rPr>
      </w:pPr>
      <w:r w:rsidRPr="004C197B">
        <w:rPr>
          <w:rFonts w:ascii="Book Antiqua" w:hAnsi="Book Antiqua"/>
          <w:b/>
          <w:bCs/>
          <w:sz w:val="24"/>
          <w:szCs w:val="24"/>
          <w:lang w:val="id-ID"/>
        </w:rPr>
        <w:lastRenderedPageBreak/>
        <w:t>Sub bagian 2</w:t>
      </w:r>
    </w:p>
    <w:p w14:paraId="080FEC6D" w14:textId="77777777" w:rsidR="007F38C0" w:rsidRPr="004C197B" w:rsidRDefault="007F38C0" w:rsidP="007F38C0">
      <w:pPr>
        <w:ind w:firstLine="720"/>
        <w:jc w:val="both"/>
        <w:rPr>
          <w:rFonts w:ascii="Book Antiqua" w:hAnsi="Book Antiqua"/>
          <w:sz w:val="24"/>
          <w:szCs w:val="24"/>
        </w:rPr>
      </w:pPr>
      <w:r w:rsidRPr="004C197B">
        <w:rPr>
          <w:rFonts w:ascii="Book Antiqua" w:hAnsi="Book Antiqua"/>
          <w:bCs/>
          <w:sz w:val="24"/>
          <w:szCs w:val="24"/>
          <w:lang w:val="id-ID"/>
        </w:rPr>
        <w:t>Hasilnya dapat dijelaskan dengan subbagian dan Anda dapat membaginya menjadi lebih banyak grup di banyak subbagian. Hasilnya juga bisa berupa gambar, grafik, tabel dan lain-lain yang memudahkan pembaca [2, 5]</w:t>
      </w:r>
      <w:r w:rsidRPr="004C197B">
        <w:rPr>
          <w:rFonts w:ascii="Book Antiqua" w:hAnsi="Book Antiqua"/>
          <w:sz w:val="24"/>
          <w:szCs w:val="24"/>
        </w:rPr>
        <w:t>.</w:t>
      </w:r>
    </w:p>
    <w:p w14:paraId="65EDBD21" w14:textId="77777777" w:rsidR="007F38C0" w:rsidRPr="004C197B" w:rsidRDefault="007F38C0" w:rsidP="007F38C0">
      <w:pPr>
        <w:ind w:firstLine="720"/>
        <w:jc w:val="both"/>
        <w:rPr>
          <w:rFonts w:ascii="Book Antiqua" w:hAnsi="Book Antiqua"/>
          <w:sz w:val="24"/>
          <w:szCs w:val="24"/>
        </w:rPr>
      </w:pPr>
    </w:p>
    <w:p w14:paraId="6C7D8948" w14:textId="77777777" w:rsidR="007F38C0" w:rsidRPr="004C197B" w:rsidRDefault="007F38C0" w:rsidP="007F38C0">
      <w:pPr>
        <w:tabs>
          <w:tab w:val="left" w:pos="426"/>
        </w:tabs>
        <w:rPr>
          <w:rFonts w:ascii="Book Antiqua" w:hAnsi="Book Antiqua"/>
          <w:b/>
          <w:bCs/>
          <w:sz w:val="24"/>
          <w:szCs w:val="24"/>
          <w:lang w:val="id-ID"/>
        </w:rPr>
      </w:pPr>
      <w:r w:rsidRPr="004C197B">
        <w:rPr>
          <w:rFonts w:ascii="Book Antiqua" w:hAnsi="Book Antiqua"/>
          <w:b/>
          <w:bCs/>
          <w:sz w:val="24"/>
          <w:szCs w:val="24"/>
          <w:lang w:val="id-ID"/>
        </w:rPr>
        <w:t>PENUTUP</w:t>
      </w:r>
      <w:r w:rsidRPr="004C197B">
        <w:rPr>
          <w:rFonts w:ascii="Book Antiqua" w:hAnsi="Book Antiqua"/>
          <w:b/>
          <w:bCs/>
          <w:sz w:val="24"/>
          <w:szCs w:val="24"/>
        </w:rPr>
        <w:t xml:space="preserve"> </w:t>
      </w:r>
    </w:p>
    <w:p w14:paraId="27087762" w14:textId="34CF0286" w:rsidR="007F38C0" w:rsidRPr="004C197B" w:rsidRDefault="007B697D" w:rsidP="007F38C0">
      <w:pPr>
        <w:ind w:firstLine="720"/>
        <w:jc w:val="both"/>
        <w:rPr>
          <w:rFonts w:ascii="Book Antiqua" w:hAnsi="Book Antiqua"/>
          <w:sz w:val="24"/>
          <w:szCs w:val="24"/>
          <w:lang w:val="id-ID"/>
        </w:rPr>
      </w:pPr>
      <w:r>
        <w:rPr>
          <w:rFonts w:ascii="Book Antiqua" w:hAnsi="Book Antiqua"/>
          <w:sz w:val="24"/>
          <w:szCs w:val="24"/>
          <w:lang w:val="id-ID"/>
        </w:rPr>
        <w:t>Berisi kesimpulan dari hasil penelitian yang dilakukan.</w:t>
      </w:r>
      <w:r w:rsidR="007F38C0" w:rsidRPr="004C197B">
        <w:rPr>
          <w:rFonts w:ascii="Book Antiqua" w:hAnsi="Book Antiqua"/>
          <w:sz w:val="24"/>
          <w:szCs w:val="24"/>
          <w:lang w:val="id-ID"/>
        </w:rPr>
        <w:t xml:space="preserve"> Selain itu juga dapat ditambahkan prospek</w:t>
      </w:r>
      <w:r>
        <w:rPr>
          <w:rFonts w:ascii="Book Antiqua" w:hAnsi="Book Antiqua"/>
          <w:sz w:val="24"/>
          <w:szCs w:val="24"/>
          <w:lang w:val="id-ID"/>
        </w:rPr>
        <w:t>/saran</w:t>
      </w:r>
      <w:r w:rsidR="007F38C0" w:rsidRPr="004C197B">
        <w:rPr>
          <w:rFonts w:ascii="Book Antiqua" w:hAnsi="Book Antiqua"/>
          <w:sz w:val="24"/>
          <w:szCs w:val="24"/>
          <w:lang w:val="id-ID"/>
        </w:rPr>
        <w:t xml:space="preserve"> pengembangan hasil penelitian dan penerapan prospek studi lanjut ke selanjutnya (berdasarkan hasil dan pembahasan).</w:t>
      </w:r>
    </w:p>
    <w:p w14:paraId="0AD8B78E" w14:textId="77777777" w:rsidR="007F38C0" w:rsidRPr="004C197B" w:rsidRDefault="007F38C0" w:rsidP="007F38C0">
      <w:pPr>
        <w:rPr>
          <w:rFonts w:ascii="Book Antiqua" w:hAnsi="Book Antiqua"/>
          <w:b/>
          <w:bCs/>
          <w:sz w:val="24"/>
          <w:szCs w:val="24"/>
        </w:rPr>
      </w:pPr>
    </w:p>
    <w:p w14:paraId="1CE5727D" w14:textId="77777777" w:rsidR="007F38C0" w:rsidRPr="004C197B" w:rsidRDefault="007F38C0" w:rsidP="007F38C0">
      <w:pPr>
        <w:tabs>
          <w:tab w:val="left" w:pos="426"/>
        </w:tabs>
        <w:rPr>
          <w:rFonts w:ascii="Book Antiqua" w:hAnsi="Book Antiqua"/>
          <w:b/>
          <w:bCs/>
          <w:sz w:val="24"/>
          <w:szCs w:val="24"/>
          <w:lang w:val="id-ID"/>
        </w:rPr>
      </w:pPr>
      <w:r w:rsidRPr="004C197B">
        <w:rPr>
          <w:rFonts w:ascii="Book Antiqua" w:hAnsi="Book Antiqua"/>
          <w:b/>
          <w:sz w:val="24"/>
          <w:szCs w:val="24"/>
          <w:lang w:val="id-ID"/>
        </w:rPr>
        <w:t>DAFTAR PUSTAKA</w:t>
      </w:r>
      <w:r w:rsidRPr="004C197B">
        <w:rPr>
          <w:rFonts w:ascii="Book Antiqua" w:hAnsi="Book Antiqua"/>
          <w:bCs/>
          <w:sz w:val="24"/>
          <w:szCs w:val="24"/>
          <w:lang w:val="id-ID"/>
        </w:rPr>
        <w:t xml:space="preserve"> </w:t>
      </w:r>
    </w:p>
    <w:p w14:paraId="2965D9B6" w14:textId="77777777" w:rsidR="007F38C0" w:rsidRPr="004C197B" w:rsidRDefault="007F38C0" w:rsidP="007F38C0">
      <w:pPr>
        <w:ind w:firstLine="709"/>
        <w:jc w:val="both"/>
        <w:rPr>
          <w:rFonts w:ascii="Book Antiqua" w:hAnsi="Book Antiqua"/>
          <w:color w:val="000000"/>
          <w:sz w:val="24"/>
          <w:szCs w:val="24"/>
        </w:rPr>
      </w:pPr>
      <w:proofErr w:type="spellStart"/>
      <w:r w:rsidRPr="004C197B">
        <w:rPr>
          <w:rFonts w:ascii="Book Antiqua" w:hAnsi="Book Antiqua"/>
          <w:color w:val="000000"/>
          <w:sz w:val="24"/>
          <w:szCs w:val="24"/>
        </w:rPr>
        <w:t>Referensi</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utama</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adalah</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jurnal</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dan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prosiding</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internasional</w:t>
      </w:r>
      <w:proofErr w:type="spellEnd"/>
      <w:r>
        <w:rPr>
          <w:rFonts w:ascii="Book Antiqua" w:hAnsi="Book Antiqua"/>
          <w:color w:val="000000"/>
          <w:sz w:val="24"/>
          <w:szCs w:val="24"/>
          <w:lang w:val="id-ID"/>
        </w:rPr>
        <w:t>.</w:t>
      </w:r>
      <w:r w:rsidRPr="000B2699">
        <w:rPr>
          <w:rFonts w:ascii="Book Antiqua" w:hAnsi="Book Antiqua"/>
          <w:color w:val="000000"/>
          <w:sz w:val="24"/>
          <w:szCs w:val="24"/>
        </w:rPr>
        <w:t xml:space="preserve"> </w:t>
      </w:r>
      <w:proofErr w:type="spellStart"/>
      <w:r w:rsidRPr="004C197B">
        <w:rPr>
          <w:rFonts w:ascii="Book Antiqua" w:hAnsi="Book Antiqua"/>
          <w:color w:val="000000"/>
          <w:sz w:val="24"/>
          <w:szCs w:val="24"/>
        </w:rPr>
        <w:t>Re</w:t>
      </w:r>
      <w:r>
        <w:rPr>
          <w:rFonts w:ascii="Book Antiqua" w:hAnsi="Book Antiqua"/>
          <w:color w:val="000000"/>
          <w:sz w:val="24"/>
          <w:szCs w:val="24"/>
        </w:rPr>
        <w:t>ferensi</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ditulis</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dalam</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gaya</w:t>
      </w:r>
      <w:proofErr w:type="spellEnd"/>
      <w:r>
        <w:rPr>
          <w:rFonts w:ascii="Book Antiqua" w:hAnsi="Book Antiqua"/>
          <w:color w:val="000000"/>
          <w:sz w:val="24"/>
          <w:szCs w:val="24"/>
        </w:rPr>
        <w:t xml:space="preserve"> </w:t>
      </w:r>
      <w:proofErr w:type="gramStart"/>
      <w:r>
        <w:rPr>
          <w:rFonts w:ascii="Book Antiqua" w:hAnsi="Book Antiqua"/>
          <w:color w:val="000000"/>
          <w:sz w:val="24"/>
          <w:szCs w:val="24"/>
        </w:rPr>
        <w:t>IEEE</w:t>
      </w:r>
      <w:r w:rsidRPr="004C197B">
        <w:rPr>
          <w:rFonts w:ascii="Book Antiqua" w:hAnsi="Book Antiqua"/>
          <w:color w:val="000000"/>
          <w:sz w:val="24"/>
          <w:szCs w:val="24"/>
        </w:rPr>
        <w:t xml:space="preserve"> </w:t>
      </w:r>
      <w:r w:rsidRPr="004C197B">
        <w:rPr>
          <w:rFonts w:ascii="Book Antiqua" w:hAnsi="Book Antiqua"/>
          <w:sz w:val="24"/>
          <w:szCs w:val="24"/>
          <w:lang w:val="id-ID"/>
        </w:rPr>
        <w:t xml:space="preserve"> dengan</w:t>
      </w:r>
      <w:proofErr w:type="gramEnd"/>
      <w:r w:rsidRPr="004C197B">
        <w:rPr>
          <w:rFonts w:ascii="Book Antiqua" w:hAnsi="Book Antiqua"/>
          <w:sz w:val="24"/>
          <w:szCs w:val="24"/>
          <w:lang w:val="id-ID"/>
        </w:rPr>
        <w:t xml:space="preserve"> ketentuan 80% dari jurnal dan 20% dari buku (maksimal 5-10 tahun terakhir). </w:t>
      </w:r>
      <w:proofErr w:type="spellStart"/>
      <w:r w:rsidRPr="004C197B">
        <w:rPr>
          <w:rFonts w:ascii="Book Antiqua" w:hAnsi="Book Antiqua"/>
          <w:color w:val="000000"/>
          <w:sz w:val="24"/>
          <w:szCs w:val="24"/>
        </w:rPr>
        <w:t>Semua</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referensi</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harus</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ke</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sumber</w:t>
      </w:r>
      <w:proofErr w:type="spellEnd"/>
      <w:r w:rsidRPr="004C197B">
        <w:rPr>
          <w:rFonts w:ascii="Book Antiqua" w:hAnsi="Book Antiqua"/>
          <w:color w:val="000000"/>
          <w:sz w:val="24"/>
          <w:szCs w:val="24"/>
        </w:rPr>
        <w:t xml:space="preserve"> yang paling </w:t>
      </w:r>
      <w:proofErr w:type="spellStart"/>
      <w:r w:rsidRPr="004C197B">
        <w:rPr>
          <w:rFonts w:ascii="Book Antiqua" w:hAnsi="Book Antiqua"/>
          <w:color w:val="000000"/>
          <w:sz w:val="24"/>
          <w:szCs w:val="24"/>
        </w:rPr>
        <w:t>relevan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terkini</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dan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referensi</w:t>
      </w:r>
      <w:proofErr w:type="spellEnd"/>
      <w:r w:rsidRPr="004C197B">
        <w:rPr>
          <w:rFonts w:ascii="Book Antiqua" w:hAnsi="Book Antiqua"/>
          <w:color w:val="000000"/>
          <w:sz w:val="24"/>
          <w:szCs w:val="24"/>
        </w:rPr>
        <w:t xml:space="preserve"> minimum </w:t>
      </w:r>
      <w:proofErr w:type="spellStart"/>
      <w:r w:rsidRPr="004C197B">
        <w:rPr>
          <w:rFonts w:ascii="Book Antiqua" w:hAnsi="Book Antiqua"/>
          <w:color w:val="000000"/>
          <w:sz w:val="24"/>
          <w:szCs w:val="24"/>
        </w:rPr>
        <w:t>adalah</w:t>
      </w:r>
      <w:proofErr w:type="spellEnd"/>
      <w:r w:rsidRPr="004C197B">
        <w:rPr>
          <w:rFonts w:ascii="Book Antiqua" w:hAnsi="Book Antiqua"/>
          <w:color w:val="000000"/>
          <w:sz w:val="24"/>
          <w:szCs w:val="24"/>
        </w:rPr>
        <w:t xml:space="preserve"> 10. </w:t>
      </w:r>
      <w:r w:rsidRPr="00554DC5">
        <w:rPr>
          <w:rFonts w:ascii="Book Antiqua" w:hAnsi="Book Antiqua"/>
          <w:b/>
          <w:color w:val="000000"/>
          <w:sz w:val="24"/>
          <w:szCs w:val="24"/>
          <w:lang w:val="id-ID"/>
        </w:rPr>
        <w:t>Untuk tes plagiarisme maksimal 30%.</w:t>
      </w:r>
      <w:r>
        <w:rPr>
          <w:rFonts w:ascii="Book Antiqua" w:hAnsi="Book Antiqua"/>
          <w:color w:val="000000"/>
          <w:sz w:val="24"/>
          <w:szCs w:val="24"/>
          <w:lang w:val="id-ID"/>
        </w:rPr>
        <w:t xml:space="preserve"> </w:t>
      </w:r>
      <w:proofErr w:type="spellStart"/>
      <w:r w:rsidRPr="004C197B">
        <w:rPr>
          <w:rFonts w:ascii="Book Antiqua" w:hAnsi="Book Antiqua"/>
          <w:color w:val="000000"/>
          <w:sz w:val="24"/>
          <w:szCs w:val="24"/>
        </w:rPr>
        <w:t>Silakan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gunakan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Manajer</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Referensi</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Mendeley</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Harap</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gunakan</w:t>
      </w:r>
      <w:proofErr w:type="spellEnd"/>
      <w:r w:rsidRPr="004C197B">
        <w:rPr>
          <w:rFonts w:ascii="Book Antiqua" w:hAnsi="Book Antiqua"/>
          <w:color w:val="000000"/>
          <w:sz w:val="24"/>
          <w:szCs w:val="24"/>
        </w:rPr>
        <w:t xml:space="preserve"> format yang </w:t>
      </w:r>
      <w:proofErr w:type="spellStart"/>
      <w:r w:rsidRPr="004C197B">
        <w:rPr>
          <w:rFonts w:ascii="Book Antiqua" w:hAnsi="Book Antiqua"/>
          <w:color w:val="000000"/>
          <w:sz w:val="24"/>
          <w:szCs w:val="24"/>
        </w:rPr>
        <w:t>konsisten</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untuk</w:t>
      </w:r>
      <w:proofErr w:type="spellEnd"/>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referensi</w:t>
      </w:r>
      <w:proofErr w:type="spellEnd"/>
      <w:r>
        <w:rPr>
          <w:rFonts w:ascii="Book Antiqua" w:hAnsi="Book Antiqua"/>
          <w:color w:val="000000"/>
          <w:sz w:val="24"/>
          <w:szCs w:val="24"/>
        </w:rPr>
        <w:t xml:space="preserve"> - </w:t>
      </w:r>
      <w:proofErr w:type="spellStart"/>
      <w:r>
        <w:rPr>
          <w:rFonts w:ascii="Book Antiqua" w:hAnsi="Book Antiqua"/>
          <w:color w:val="000000"/>
          <w:sz w:val="24"/>
          <w:szCs w:val="24"/>
        </w:rPr>
        <w:t>lihat</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contoh</w:t>
      </w:r>
      <w:proofErr w:type="spellEnd"/>
      <w:r>
        <w:rPr>
          <w:rFonts w:ascii="Book Antiqua" w:hAnsi="Book Antiqua"/>
          <w:color w:val="000000"/>
          <w:sz w:val="24"/>
          <w:szCs w:val="24"/>
        </w:rPr>
        <w:t xml:space="preserve"> di </w:t>
      </w:r>
      <w:proofErr w:type="spellStart"/>
      <w:r>
        <w:rPr>
          <w:rFonts w:ascii="Book Antiqua" w:hAnsi="Book Antiqua"/>
          <w:color w:val="000000"/>
          <w:sz w:val="24"/>
          <w:szCs w:val="24"/>
        </w:rPr>
        <w:t>bawah</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ini</w:t>
      </w:r>
      <w:proofErr w:type="spellEnd"/>
      <w:r>
        <w:rPr>
          <w:rFonts w:ascii="Book Antiqua" w:hAnsi="Book Antiqua"/>
          <w:color w:val="000000"/>
          <w:sz w:val="24"/>
          <w:szCs w:val="24"/>
        </w:rPr>
        <w:t xml:space="preserve"> (12</w:t>
      </w:r>
      <w:r w:rsidRPr="004C197B">
        <w:rPr>
          <w:rFonts w:ascii="Book Antiqua" w:hAnsi="Book Antiqua"/>
          <w:color w:val="000000"/>
          <w:sz w:val="24"/>
          <w:szCs w:val="24"/>
        </w:rPr>
        <w:t xml:space="preserve"> </w:t>
      </w:r>
      <w:proofErr w:type="spellStart"/>
      <w:r w:rsidRPr="004C197B">
        <w:rPr>
          <w:rFonts w:ascii="Book Antiqua" w:hAnsi="Book Antiqua"/>
          <w:color w:val="000000"/>
          <w:sz w:val="24"/>
          <w:szCs w:val="24"/>
        </w:rPr>
        <w:t>pt</w:t>
      </w:r>
      <w:proofErr w:type="spellEnd"/>
      <w:r w:rsidRPr="004C197B">
        <w:rPr>
          <w:rFonts w:ascii="Book Antiqua" w:hAnsi="Book Antiqua"/>
          <w:color w:val="000000"/>
          <w:sz w:val="24"/>
          <w:szCs w:val="24"/>
        </w:rPr>
        <w:t>):</w:t>
      </w:r>
    </w:p>
    <w:p w14:paraId="435DECB7" w14:textId="77777777" w:rsidR="007F38C0" w:rsidRPr="004C197B" w:rsidRDefault="007F38C0" w:rsidP="007F38C0">
      <w:pPr>
        <w:widowControl w:val="0"/>
        <w:autoSpaceDE w:val="0"/>
        <w:autoSpaceDN w:val="0"/>
        <w:adjustRightInd w:val="0"/>
        <w:ind w:left="426" w:hanging="426"/>
        <w:jc w:val="both"/>
        <w:rPr>
          <w:rFonts w:ascii="Book Antiqua" w:hAnsi="Book Antiqua"/>
          <w:noProof/>
          <w:sz w:val="24"/>
          <w:szCs w:val="24"/>
        </w:rPr>
      </w:pPr>
      <w:r w:rsidRPr="004C197B">
        <w:rPr>
          <w:rFonts w:ascii="Book Antiqua" w:hAnsi="Book Antiqua"/>
          <w:color w:val="000000"/>
          <w:sz w:val="24"/>
          <w:szCs w:val="24"/>
        </w:rPr>
        <w:fldChar w:fldCharType="begin" w:fldLock="1"/>
      </w:r>
      <w:r w:rsidRPr="004C197B">
        <w:rPr>
          <w:rFonts w:ascii="Book Antiqua" w:hAnsi="Book Antiqua"/>
          <w:color w:val="000000"/>
          <w:sz w:val="24"/>
          <w:szCs w:val="24"/>
        </w:rPr>
        <w:instrText xml:space="preserve">ADDIN Mendeley Bibliography CSL_BIBLIOGRAPHY </w:instrText>
      </w:r>
      <w:r w:rsidRPr="004C197B">
        <w:rPr>
          <w:rFonts w:ascii="Book Antiqua" w:hAnsi="Book Antiqua"/>
          <w:color w:val="000000"/>
          <w:sz w:val="24"/>
          <w:szCs w:val="24"/>
        </w:rPr>
        <w:fldChar w:fldCharType="separate"/>
      </w:r>
      <w:r w:rsidRPr="004C197B">
        <w:rPr>
          <w:rFonts w:ascii="Book Antiqua" w:hAnsi="Book Antiqua"/>
          <w:noProof/>
          <w:sz w:val="24"/>
          <w:szCs w:val="24"/>
        </w:rPr>
        <w:t>[1]</w:t>
      </w:r>
      <w:r w:rsidRPr="004C197B">
        <w:rPr>
          <w:rFonts w:ascii="Book Antiqua" w:hAnsi="Book Antiqua"/>
          <w:noProof/>
          <w:sz w:val="24"/>
          <w:szCs w:val="24"/>
        </w:rPr>
        <w:tab/>
        <w:t xml:space="preserve">A. R. Atmadja and A. Purwarianti, “Comparison on the rule based method and statistical based method on emotion classification for Indonesian Twitter text,” </w:t>
      </w:r>
      <w:r w:rsidRPr="004C197B">
        <w:rPr>
          <w:rFonts w:ascii="Book Antiqua" w:hAnsi="Book Antiqua"/>
          <w:i/>
          <w:iCs/>
          <w:noProof/>
          <w:sz w:val="24"/>
          <w:szCs w:val="24"/>
        </w:rPr>
        <w:t>2015 Int. Conf. Inf. Technol. Syst. Innov. ICITSI 2015 - Proc.</w:t>
      </w:r>
      <w:r w:rsidRPr="004C197B">
        <w:rPr>
          <w:rFonts w:ascii="Book Antiqua" w:hAnsi="Book Antiqua"/>
          <w:noProof/>
          <w:sz w:val="24"/>
          <w:szCs w:val="24"/>
        </w:rPr>
        <w:t>, 2016, doi: 10.1109/ICITSI.2015.7437692.</w:t>
      </w:r>
    </w:p>
    <w:p w14:paraId="054EFAE8" w14:textId="77777777" w:rsidR="007F38C0" w:rsidRPr="004C197B" w:rsidRDefault="007F38C0" w:rsidP="007F38C0">
      <w:pPr>
        <w:widowControl w:val="0"/>
        <w:autoSpaceDE w:val="0"/>
        <w:autoSpaceDN w:val="0"/>
        <w:adjustRightInd w:val="0"/>
        <w:ind w:left="426" w:hanging="426"/>
        <w:jc w:val="both"/>
        <w:rPr>
          <w:rFonts w:ascii="Book Antiqua" w:hAnsi="Book Antiqua"/>
          <w:noProof/>
          <w:sz w:val="24"/>
          <w:szCs w:val="24"/>
        </w:rPr>
      </w:pPr>
      <w:r w:rsidRPr="004C197B">
        <w:rPr>
          <w:rFonts w:ascii="Book Antiqua" w:hAnsi="Book Antiqua"/>
          <w:noProof/>
          <w:sz w:val="24"/>
          <w:szCs w:val="24"/>
        </w:rPr>
        <w:t>[2]</w:t>
      </w:r>
      <w:r w:rsidRPr="004C197B">
        <w:rPr>
          <w:rFonts w:ascii="Book Antiqua" w:hAnsi="Book Antiqua"/>
          <w:noProof/>
          <w:sz w:val="24"/>
          <w:szCs w:val="24"/>
        </w:rPr>
        <w:tab/>
        <w:t xml:space="preserve">Y. A. Gerhana, A. R. Atmadja, W. B. Zulfikar, and N. Ashanti, “The implementation of K-nearest neighbor algorithm in case-based reasoning model for forming automatic answer identity and searching answer similarity of algorithm case,” in </w:t>
      </w:r>
      <w:r w:rsidRPr="004C197B">
        <w:rPr>
          <w:rFonts w:ascii="Book Antiqua" w:hAnsi="Book Antiqua"/>
          <w:i/>
          <w:iCs/>
          <w:noProof/>
          <w:sz w:val="24"/>
          <w:szCs w:val="24"/>
        </w:rPr>
        <w:t>2017 5th International Conference on Cyber and IT Service Management (CITSM)</w:t>
      </w:r>
      <w:r w:rsidRPr="004C197B">
        <w:rPr>
          <w:rFonts w:ascii="Book Antiqua" w:hAnsi="Book Antiqua"/>
          <w:noProof/>
          <w:sz w:val="24"/>
          <w:szCs w:val="24"/>
        </w:rPr>
        <w:t>, 2017, pp. 1–5, doi: 10.1109/CITSM.2017.8089233.</w:t>
      </w:r>
    </w:p>
    <w:p w14:paraId="41FC4244" w14:textId="77777777" w:rsidR="007F38C0" w:rsidRPr="004C197B" w:rsidRDefault="007F38C0" w:rsidP="007F38C0">
      <w:pPr>
        <w:widowControl w:val="0"/>
        <w:autoSpaceDE w:val="0"/>
        <w:autoSpaceDN w:val="0"/>
        <w:adjustRightInd w:val="0"/>
        <w:ind w:left="426" w:hanging="426"/>
        <w:jc w:val="both"/>
        <w:rPr>
          <w:rFonts w:ascii="Book Antiqua" w:hAnsi="Book Antiqua"/>
          <w:noProof/>
          <w:sz w:val="24"/>
          <w:szCs w:val="24"/>
        </w:rPr>
      </w:pPr>
      <w:r w:rsidRPr="004C197B">
        <w:rPr>
          <w:rFonts w:ascii="Book Antiqua" w:hAnsi="Book Antiqua"/>
          <w:noProof/>
          <w:sz w:val="24"/>
          <w:szCs w:val="24"/>
        </w:rPr>
        <w:t>[3]</w:t>
      </w:r>
      <w:r w:rsidRPr="004C197B">
        <w:rPr>
          <w:rFonts w:ascii="Book Antiqua" w:hAnsi="Book Antiqua"/>
          <w:noProof/>
          <w:sz w:val="24"/>
          <w:szCs w:val="24"/>
        </w:rPr>
        <w:tab/>
        <w:t xml:space="preserve">W. B. Zulfikar, M. Irfan, C. N. Alam, and M. Indra, “The comparation of text mining with Naive Bayes classifier, nearest neighbor, and decision tree to detect Indonesian swear words on Twitter,” in </w:t>
      </w:r>
      <w:r w:rsidRPr="004C197B">
        <w:rPr>
          <w:rFonts w:ascii="Book Antiqua" w:hAnsi="Book Antiqua"/>
          <w:i/>
          <w:iCs/>
          <w:noProof/>
          <w:sz w:val="24"/>
          <w:szCs w:val="24"/>
        </w:rPr>
        <w:t>2017 5th International Conference on Cyber and IT Service Management, CITSM 2017</w:t>
      </w:r>
      <w:r w:rsidRPr="004C197B">
        <w:rPr>
          <w:rFonts w:ascii="Book Antiqua" w:hAnsi="Book Antiqua"/>
          <w:noProof/>
          <w:sz w:val="24"/>
          <w:szCs w:val="24"/>
        </w:rPr>
        <w:t>, 2017, doi: 10.1109/CITSM.2017.8089231.</w:t>
      </w:r>
    </w:p>
    <w:p w14:paraId="0586F616" w14:textId="77777777" w:rsidR="007F38C0" w:rsidRPr="004C197B" w:rsidRDefault="007F38C0" w:rsidP="007F38C0">
      <w:pPr>
        <w:widowControl w:val="0"/>
        <w:autoSpaceDE w:val="0"/>
        <w:autoSpaceDN w:val="0"/>
        <w:adjustRightInd w:val="0"/>
        <w:ind w:left="426" w:hanging="426"/>
        <w:jc w:val="both"/>
        <w:rPr>
          <w:rFonts w:ascii="Book Antiqua" w:hAnsi="Book Antiqua"/>
          <w:noProof/>
          <w:sz w:val="24"/>
          <w:szCs w:val="24"/>
        </w:rPr>
      </w:pPr>
      <w:r w:rsidRPr="004C197B">
        <w:rPr>
          <w:rFonts w:ascii="Book Antiqua" w:hAnsi="Book Antiqua"/>
          <w:noProof/>
          <w:sz w:val="24"/>
          <w:szCs w:val="24"/>
        </w:rPr>
        <w:t>[4]</w:t>
      </w:r>
      <w:r w:rsidRPr="004C197B">
        <w:rPr>
          <w:rFonts w:ascii="Book Antiqua" w:hAnsi="Book Antiqua"/>
          <w:noProof/>
          <w:sz w:val="24"/>
          <w:szCs w:val="24"/>
        </w:rPr>
        <w:tab/>
        <w:t xml:space="preserve">D. S. Maylawati, H. Aulawi, and M. A. Ramdhani, “The Concept of Sequential Pattern Mining for Text,” in </w:t>
      </w:r>
      <w:r w:rsidRPr="004C197B">
        <w:rPr>
          <w:rFonts w:ascii="Book Antiqua" w:hAnsi="Book Antiqua"/>
          <w:i/>
          <w:iCs/>
          <w:noProof/>
          <w:sz w:val="24"/>
          <w:szCs w:val="24"/>
        </w:rPr>
        <w:t>AASEC 2018</w:t>
      </w:r>
      <w:r w:rsidRPr="004C197B">
        <w:rPr>
          <w:rFonts w:ascii="Book Antiqua" w:hAnsi="Book Antiqua"/>
          <w:noProof/>
          <w:sz w:val="24"/>
          <w:szCs w:val="24"/>
        </w:rPr>
        <w:t>, 2018.</w:t>
      </w:r>
    </w:p>
    <w:p w14:paraId="259B5321" w14:textId="77777777" w:rsidR="007F38C0" w:rsidRPr="004C197B" w:rsidRDefault="007F38C0" w:rsidP="007F38C0">
      <w:pPr>
        <w:widowControl w:val="0"/>
        <w:autoSpaceDE w:val="0"/>
        <w:autoSpaceDN w:val="0"/>
        <w:adjustRightInd w:val="0"/>
        <w:ind w:left="426" w:hanging="426"/>
        <w:jc w:val="both"/>
        <w:rPr>
          <w:rFonts w:ascii="Book Antiqua" w:hAnsi="Book Antiqua"/>
          <w:noProof/>
          <w:sz w:val="24"/>
          <w:szCs w:val="24"/>
        </w:rPr>
      </w:pPr>
      <w:r w:rsidRPr="004C197B">
        <w:rPr>
          <w:rFonts w:ascii="Book Antiqua" w:hAnsi="Book Antiqua"/>
          <w:noProof/>
          <w:sz w:val="24"/>
          <w:szCs w:val="24"/>
        </w:rPr>
        <w:t>[5]</w:t>
      </w:r>
      <w:r w:rsidRPr="004C197B">
        <w:rPr>
          <w:rFonts w:ascii="Book Antiqua" w:hAnsi="Book Antiqua"/>
          <w:noProof/>
          <w:sz w:val="24"/>
          <w:szCs w:val="24"/>
        </w:rPr>
        <w:tab/>
        <w:t xml:space="preserve">M. Irfan, J. P. Syopiansyah, and A. R. Muhammad, “The Readiness Model of Information Technology Implementation among Universities in Indonesia,” </w:t>
      </w:r>
      <w:r w:rsidRPr="004C197B">
        <w:rPr>
          <w:rFonts w:ascii="Book Antiqua" w:hAnsi="Book Antiqua"/>
          <w:i/>
          <w:iCs/>
          <w:noProof/>
          <w:sz w:val="24"/>
          <w:szCs w:val="24"/>
        </w:rPr>
        <w:t>IOP Conf. Ser. Mater. Sci. Eng.</w:t>
      </w:r>
      <w:r w:rsidRPr="004C197B">
        <w:rPr>
          <w:rFonts w:ascii="Book Antiqua" w:hAnsi="Book Antiqua"/>
          <w:noProof/>
          <w:sz w:val="24"/>
          <w:szCs w:val="24"/>
        </w:rPr>
        <w:t>, 2018.</w:t>
      </w:r>
    </w:p>
    <w:p w14:paraId="3365732F" w14:textId="692D7B92" w:rsidR="007F38C0" w:rsidRPr="00406341" w:rsidRDefault="007F38C0" w:rsidP="007F38C0">
      <w:pPr>
        <w:jc w:val="both"/>
        <w:rPr>
          <w:rFonts w:ascii="Book Antiqua" w:hAnsi="Book Antiqua"/>
          <w:color w:val="000000"/>
          <w:sz w:val="24"/>
          <w:szCs w:val="24"/>
        </w:rPr>
      </w:pPr>
      <w:r w:rsidRPr="004C197B">
        <w:rPr>
          <w:rFonts w:ascii="Book Antiqua" w:hAnsi="Book Antiqua"/>
          <w:color w:val="000000"/>
          <w:sz w:val="24"/>
          <w:szCs w:val="24"/>
        </w:rPr>
        <w:fldChar w:fldCharType="end"/>
      </w:r>
    </w:p>
    <w:sectPr w:rsidR="007F38C0" w:rsidRPr="00406341" w:rsidSect="000252F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418" w:left="1701" w:header="1134" w:footer="113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BB58" w14:textId="77777777" w:rsidR="00806D31" w:rsidRDefault="00806D31">
      <w:r>
        <w:separator/>
      </w:r>
    </w:p>
  </w:endnote>
  <w:endnote w:type="continuationSeparator" w:id="0">
    <w:p w14:paraId="095B7685" w14:textId="77777777" w:rsidR="00806D31" w:rsidRDefault="0080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47CB" w14:textId="77777777"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52" w:type="dxa"/>
      <w:tblBorders>
        <w:top w:val="thickThinSmallGap" w:sz="24" w:space="0" w:color="auto"/>
      </w:tblBorders>
      <w:tblLayout w:type="fixed"/>
      <w:tblLook w:val="04A0" w:firstRow="1" w:lastRow="0" w:firstColumn="1" w:lastColumn="0" w:noHBand="0" w:noVBand="1"/>
    </w:tblPr>
    <w:tblGrid>
      <w:gridCol w:w="8222"/>
      <w:gridCol w:w="630"/>
    </w:tblGrid>
    <w:tr w:rsidR="00147665" w:rsidRPr="00A76B25" w14:paraId="704E8407" w14:textId="77777777" w:rsidTr="00381560">
      <w:trPr>
        <w:trHeight w:val="207"/>
      </w:trPr>
      <w:tc>
        <w:tcPr>
          <w:tcW w:w="8222" w:type="dxa"/>
        </w:tcPr>
        <w:p w14:paraId="4455B175" w14:textId="77777777" w:rsidR="00147665" w:rsidRPr="004C7FD1" w:rsidRDefault="00147665" w:rsidP="00147665">
          <w:pPr>
            <w:pStyle w:val="Footer"/>
            <w:jc w:val="both"/>
            <w:rPr>
              <w:sz w:val="18"/>
              <w:szCs w:val="18"/>
            </w:rPr>
          </w:pPr>
        </w:p>
      </w:tc>
      <w:tc>
        <w:tcPr>
          <w:tcW w:w="630" w:type="dxa"/>
          <w:shd w:val="clear" w:color="auto" w:fill="auto"/>
        </w:tcPr>
        <w:p w14:paraId="2685A66E" w14:textId="77777777" w:rsidR="00147665" w:rsidRPr="00214E43" w:rsidRDefault="00147665" w:rsidP="00147665">
          <w:pPr>
            <w:pStyle w:val="Footer"/>
            <w:jc w:val="right"/>
            <w:rPr>
              <w:rFonts w:ascii="Segoe UI" w:hAnsi="Segoe UI" w:cs="Segoe UI"/>
            </w:rPr>
          </w:pPr>
          <w:r w:rsidRPr="00214E43">
            <w:rPr>
              <w:rFonts w:ascii="Segoe UI" w:hAnsi="Segoe UI" w:cs="Segoe UI"/>
              <w:sz w:val="18"/>
              <w:szCs w:val="18"/>
            </w:rPr>
            <w:fldChar w:fldCharType="begin"/>
          </w:r>
          <w:r w:rsidRPr="00214E43">
            <w:rPr>
              <w:rFonts w:ascii="Segoe UI" w:hAnsi="Segoe UI" w:cs="Segoe UI"/>
              <w:sz w:val="18"/>
              <w:szCs w:val="18"/>
            </w:rPr>
            <w:instrText xml:space="preserve"> PAGE   \* MERGEFORMAT </w:instrText>
          </w:r>
          <w:r w:rsidRPr="00214E43">
            <w:rPr>
              <w:rFonts w:ascii="Segoe UI" w:hAnsi="Segoe UI" w:cs="Segoe UI"/>
              <w:sz w:val="18"/>
              <w:szCs w:val="18"/>
            </w:rPr>
            <w:fldChar w:fldCharType="separate"/>
          </w:r>
          <w:r w:rsidR="003E07E6">
            <w:rPr>
              <w:rFonts w:ascii="Segoe UI" w:hAnsi="Segoe UI" w:cs="Segoe UI"/>
              <w:noProof/>
              <w:sz w:val="18"/>
              <w:szCs w:val="18"/>
            </w:rPr>
            <w:t>2</w:t>
          </w:r>
          <w:r w:rsidRPr="00214E43">
            <w:rPr>
              <w:rFonts w:ascii="Segoe UI" w:hAnsi="Segoe UI" w:cs="Segoe UI"/>
              <w:noProof/>
              <w:sz w:val="18"/>
              <w:szCs w:val="18"/>
            </w:rPr>
            <w:fldChar w:fldCharType="end"/>
          </w:r>
        </w:p>
      </w:tc>
    </w:tr>
  </w:tbl>
  <w:p w14:paraId="00DF7162" w14:textId="77777777" w:rsidR="00191DC6" w:rsidRPr="00147665" w:rsidRDefault="00191DC6" w:rsidP="0014766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3B98" w14:textId="77777777" w:rsidR="002968A9" w:rsidRDefault="002968A9">
    <w:pPr>
      <w:pStyle w:val="Footer"/>
      <w:jc w:val="center"/>
    </w:pPr>
  </w:p>
  <w:tbl>
    <w:tblPr>
      <w:tblW w:w="8852" w:type="dxa"/>
      <w:tblBorders>
        <w:top w:val="thickThinSmallGap" w:sz="24" w:space="0" w:color="auto"/>
      </w:tblBorders>
      <w:tblLayout w:type="fixed"/>
      <w:tblLook w:val="04A0" w:firstRow="1" w:lastRow="0" w:firstColumn="1" w:lastColumn="0" w:noHBand="0" w:noVBand="1"/>
    </w:tblPr>
    <w:tblGrid>
      <w:gridCol w:w="8222"/>
      <w:gridCol w:w="630"/>
    </w:tblGrid>
    <w:tr w:rsidR="00147665" w:rsidRPr="00A76B25" w14:paraId="36D8B9B6" w14:textId="77777777" w:rsidTr="00381560">
      <w:trPr>
        <w:trHeight w:val="207"/>
      </w:trPr>
      <w:tc>
        <w:tcPr>
          <w:tcW w:w="8222" w:type="dxa"/>
        </w:tcPr>
        <w:p w14:paraId="405FE54B" w14:textId="77777777" w:rsidR="00147665" w:rsidRPr="004C7FD1" w:rsidRDefault="00147665" w:rsidP="00147665">
          <w:pPr>
            <w:pStyle w:val="Footer"/>
            <w:jc w:val="both"/>
            <w:rPr>
              <w:sz w:val="18"/>
              <w:szCs w:val="18"/>
            </w:rPr>
          </w:pPr>
        </w:p>
      </w:tc>
      <w:tc>
        <w:tcPr>
          <w:tcW w:w="630" w:type="dxa"/>
          <w:shd w:val="clear" w:color="auto" w:fill="auto"/>
        </w:tcPr>
        <w:p w14:paraId="39EC3C79" w14:textId="77777777" w:rsidR="00147665" w:rsidRPr="00214E43" w:rsidRDefault="00147665" w:rsidP="00147665">
          <w:pPr>
            <w:pStyle w:val="Footer"/>
            <w:jc w:val="right"/>
            <w:rPr>
              <w:rFonts w:ascii="Segoe UI" w:hAnsi="Segoe UI" w:cs="Segoe UI"/>
            </w:rPr>
          </w:pPr>
          <w:r w:rsidRPr="00214E43">
            <w:rPr>
              <w:rFonts w:ascii="Segoe UI" w:hAnsi="Segoe UI" w:cs="Segoe UI"/>
              <w:sz w:val="18"/>
              <w:szCs w:val="18"/>
            </w:rPr>
            <w:fldChar w:fldCharType="begin"/>
          </w:r>
          <w:r w:rsidRPr="00214E43">
            <w:rPr>
              <w:rFonts w:ascii="Segoe UI" w:hAnsi="Segoe UI" w:cs="Segoe UI"/>
              <w:sz w:val="18"/>
              <w:szCs w:val="18"/>
            </w:rPr>
            <w:instrText xml:space="preserve"> PAGE   \* MERGEFORMAT </w:instrText>
          </w:r>
          <w:r w:rsidRPr="00214E43">
            <w:rPr>
              <w:rFonts w:ascii="Segoe UI" w:hAnsi="Segoe UI" w:cs="Segoe UI"/>
              <w:sz w:val="18"/>
              <w:szCs w:val="18"/>
            </w:rPr>
            <w:fldChar w:fldCharType="separate"/>
          </w:r>
          <w:r w:rsidR="003E07E6">
            <w:rPr>
              <w:rFonts w:ascii="Segoe UI" w:hAnsi="Segoe UI" w:cs="Segoe UI"/>
              <w:noProof/>
              <w:sz w:val="18"/>
              <w:szCs w:val="18"/>
            </w:rPr>
            <w:t>1</w:t>
          </w:r>
          <w:r w:rsidRPr="00214E43">
            <w:rPr>
              <w:rFonts w:ascii="Segoe UI" w:hAnsi="Segoe UI" w:cs="Segoe UI"/>
              <w:noProof/>
              <w:sz w:val="18"/>
              <w:szCs w:val="18"/>
            </w:rPr>
            <w:fldChar w:fldCharType="end"/>
          </w:r>
        </w:p>
      </w:tc>
    </w:tr>
  </w:tbl>
  <w:p w14:paraId="475F0C50" w14:textId="77777777" w:rsidR="00191DC6" w:rsidRDefault="00191D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81C91" w14:textId="77777777" w:rsidR="00806D31" w:rsidRDefault="00806D31">
      <w:r>
        <w:separator/>
      </w:r>
    </w:p>
  </w:footnote>
  <w:footnote w:type="continuationSeparator" w:id="0">
    <w:p w14:paraId="0FCA1B70" w14:textId="77777777" w:rsidR="00806D31" w:rsidRDefault="00806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D78D" w14:textId="77777777" w:rsidR="00191DC6" w:rsidRDefault="00191DC6">
    <w:pPr>
      <w:pStyle w:val="Header"/>
      <w:ind w:right="360"/>
      <w:rPr>
        <w:i/>
        <w:iCs/>
        <w:sz w:val="20"/>
        <w:szCs w:val="20"/>
      </w:rPr>
    </w:pPr>
  </w:p>
  <w:p w14:paraId="5C844291" w14:textId="77777777" w:rsidR="00191DC6" w:rsidRDefault="00191DC6">
    <w:pPr>
      <w:pStyle w:val="Header"/>
      <w:ind w:right="360"/>
      <w:rPr>
        <w:i/>
        <w:iCs/>
        <w:sz w:val="20"/>
        <w:szCs w:val="20"/>
      </w:rPr>
    </w:pPr>
  </w:p>
  <w:p w14:paraId="58FAA8BD" w14:textId="77777777" w:rsidR="00191DC6" w:rsidRDefault="00191DC6">
    <w:pPr>
      <w:pStyle w:val="Header"/>
      <w:ind w:right="360"/>
      <w:rPr>
        <w:i/>
        <w:iCs/>
        <w:sz w:val="20"/>
        <w:szCs w:val="20"/>
        <w:lang w:val="fi-FI"/>
      </w:rPr>
    </w:pPr>
  </w:p>
  <w:p w14:paraId="2328425D" w14:textId="77777777" w:rsidR="00191DC6" w:rsidRDefault="00191DC6">
    <w:pPr>
      <w:pStyle w:val="Header"/>
      <w:ind w:right="360"/>
      <w:rPr>
        <w:i/>
        <w:iCs/>
        <w:sz w:val="20"/>
        <w:szCs w:val="20"/>
        <w:lang w:val="fi-FI"/>
      </w:rPr>
    </w:pPr>
  </w:p>
  <w:p w14:paraId="5A86AC3F" w14:textId="77777777"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14:paraId="7B8ACB25" w14:textId="77777777"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16A0379D" w14:textId="77777777" w:rsidR="00191DC6" w:rsidRDefault="004A27C4">
    <w:pPr>
      <w:pStyle w:val="Header"/>
    </w:pPr>
    <w:r>
      <w:rPr>
        <w:noProof/>
        <w:lang w:val="id-ID"/>
      </w:rPr>
      <mc:AlternateContent>
        <mc:Choice Requires="wps">
          <w:drawing>
            <wp:anchor distT="0" distB="0" distL="114300" distR="114300" simplePos="0" relativeHeight="251658240" behindDoc="0" locked="0" layoutInCell="1" allowOverlap="1" wp14:anchorId="4B0999C1" wp14:editId="4A5C637E">
              <wp:simplePos x="0" y="0"/>
              <wp:positionH relativeFrom="column">
                <wp:posOffset>0</wp:posOffset>
              </wp:positionH>
              <wp:positionV relativeFrom="paragraph">
                <wp:posOffset>24765</wp:posOffset>
              </wp:positionV>
              <wp:extent cx="5043805" cy="0"/>
              <wp:effectExtent l="9525" t="5715" r="13970" b="133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88F0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231"/>
    </w:tblGrid>
    <w:tr w:rsidR="00147665" w:rsidRPr="00D84FFB" w14:paraId="776CF91B" w14:textId="77777777" w:rsidTr="00147665">
      <w:tc>
        <w:tcPr>
          <w:tcW w:w="4570" w:type="dxa"/>
        </w:tcPr>
        <w:p w14:paraId="1783AC8E" w14:textId="35CE19FB" w:rsidR="00147665" w:rsidRPr="006266A2" w:rsidRDefault="00147665" w:rsidP="00147665">
          <w:pPr>
            <w:pStyle w:val="Header"/>
            <w:ind w:left="-108" w:right="-39"/>
            <w:rPr>
              <w:rFonts w:ascii="Kristen ITC" w:hAnsi="Kristen ITC" w:cs="Segoe UI"/>
              <w:b/>
              <w:sz w:val="18"/>
              <w:lang w:val="id-ID"/>
            </w:rPr>
          </w:pPr>
          <w:proofErr w:type="spellStart"/>
          <w:r w:rsidRPr="00147665">
            <w:rPr>
              <w:rFonts w:ascii="Kristen ITC" w:hAnsi="Kristen ITC" w:cs="Segoe UI"/>
              <w:b/>
              <w:sz w:val="18"/>
            </w:rPr>
            <w:t>J</w:t>
          </w:r>
          <w:r w:rsidR="006266A2">
            <w:rPr>
              <w:rFonts w:ascii="Kristen ITC" w:hAnsi="Kristen ITC" w:cs="Segoe UI"/>
              <w:b/>
              <w:sz w:val="18"/>
            </w:rPr>
            <w:t>urnal</w:t>
          </w:r>
          <w:proofErr w:type="spellEnd"/>
          <w:r w:rsidR="006266A2">
            <w:rPr>
              <w:rFonts w:ascii="Kristen ITC" w:hAnsi="Kristen ITC" w:cs="Segoe UI"/>
              <w:b/>
              <w:sz w:val="18"/>
              <w:lang w:val="id-ID"/>
            </w:rPr>
            <w:t xml:space="preserve"> Dimamu</w:t>
          </w:r>
        </w:p>
        <w:p w14:paraId="317F8C91" w14:textId="77777777" w:rsidR="00147665" w:rsidRPr="00C00C77" w:rsidRDefault="00147665" w:rsidP="00147665">
          <w:pPr>
            <w:pStyle w:val="Header"/>
            <w:rPr>
              <w:rFonts w:ascii="Segoe UI" w:hAnsi="Segoe UI" w:cs="Segoe UI"/>
              <w:sz w:val="18"/>
              <w:szCs w:val="18"/>
            </w:rPr>
          </w:pPr>
        </w:p>
      </w:tc>
      <w:tc>
        <w:tcPr>
          <w:tcW w:w="4349" w:type="dxa"/>
        </w:tcPr>
        <w:p w14:paraId="13B08F0F" w14:textId="1D06458E" w:rsidR="00147665" w:rsidRPr="006266A2" w:rsidRDefault="00F75F95" w:rsidP="00147665">
          <w:pPr>
            <w:pStyle w:val="Header"/>
            <w:jc w:val="right"/>
            <w:rPr>
              <w:rFonts w:ascii="Segoe UI" w:hAnsi="Segoe UI" w:cs="Segoe UI"/>
              <w:sz w:val="18"/>
              <w:szCs w:val="18"/>
              <w:lang w:val="id-ID"/>
            </w:rPr>
          </w:pPr>
          <w:r>
            <w:rPr>
              <w:rFonts w:ascii="Kristen ITC" w:hAnsi="Kristen ITC" w:cs="Segoe UI"/>
              <w:sz w:val="18"/>
            </w:rPr>
            <w:t>e-ISSN:</w:t>
          </w:r>
          <w:r>
            <w:rPr>
              <w:rFonts w:ascii="Kristen ITC" w:hAnsi="Kristen ITC" w:cs="Segoe UI"/>
              <w:sz w:val="18"/>
              <w:lang w:val="id-ID"/>
            </w:rPr>
            <w:t xml:space="preserve"> </w:t>
          </w:r>
          <w:r w:rsidR="006266A2">
            <w:rPr>
              <w:rFonts w:ascii="Kristen ITC" w:hAnsi="Kristen ITC" w:cs="Segoe UI"/>
              <w:sz w:val="18"/>
              <w:lang w:val="id-ID"/>
            </w:rPr>
            <w:t>2809-2228</w:t>
          </w:r>
        </w:p>
      </w:tc>
    </w:tr>
  </w:tbl>
  <w:p w14:paraId="261042F6" w14:textId="4A7577D9" w:rsidR="00191DC6" w:rsidRPr="0045779A" w:rsidRDefault="00191DC6" w:rsidP="008E2C93">
    <w:pPr>
      <w:tabs>
        <w:tab w:val="left" w:pos="7050"/>
      </w:tabs>
      <w:rPr>
        <w:rFonts w:ascii="Arial" w:hAnsi="Arial" w:cs="Arial"/>
        <w:b/>
        <w:noProof/>
        <w:sz w:val="24"/>
        <w:szCs w:val="24"/>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8B41" w14:textId="77777777" w:rsidR="00AD63F5" w:rsidRPr="00397F45" w:rsidRDefault="00AD63F5" w:rsidP="00AD63F5">
    <w:pPr>
      <w:widowControl w:val="0"/>
      <w:pBdr>
        <w:top w:val="nil"/>
        <w:left w:val="nil"/>
        <w:bottom w:val="nil"/>
        <w:right w:val="nil"/>
        <w:between w:val="nil"/>
      </w:pBdr>
      <w:rPr>
        <w:color w:val="000000"/>
      </w:rPr>
    </w:pPr>
  </w:p>
  <w:tbl>
    <w:tblPr>
      <w:tblStyle w:val="TableGrid1"/>
      <w:tblW w:w="8506" w:type="dxa"/>
      <w:jc w:val="center"/>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5006"/>
      <w:gridCol w:w="1684"/>
    </w:tblGrid>
    <w:tr w:rsidR="00C11320" w:rsidRPr="00397F45" w14:paraId="15510261" w14:textId="77777777" w:rsidTr="00DC56F6">
      <w:trPr>
        <w:jc w:val="center"/>
      </w:trPr>
      <w:tc>
        <w:tcPr>
          <w:tcW w:w="2268" w:type="dxa"/>
          <w:tcBorders>
            <w:bottom w:val="double" w:sz="4" w:space="0" w:color="4BACC6"/>
          </w:tcBorders>
        </w:tcPr>
        <w:p w14:paraId="0AFF3AB9" w14:textId="536715E9" w:rsidR="00AD63F5" w:rsidRPr="00397F45" w:rsidRDefault="003E07E6" w:rsidP="00AD63F5">
          <w:pPr>
            <w:tabs>
              <w:tab w:val="center" w:pos="4320"/>
              <w:tab w:val="right" w:pos="8640"/>
            </w:tabs>
            <w:rPr>
              <w:rFonts w:ascii="Segoe UI" w:hAnsi="Segoe UI" w:cs="Segoe UI"/>
              <w:b/>
              <w:lang w:val="id-ID"/>
            </w:rPr>
          </w:pPr>
          <w:r w:rsidRPr="003A411B">
            <w:rPr>
              <w:rFonts w:ascii="Segoe UI" w:hAnsi="Segoe UI" w:cs="Segoe UI"/>
              <w:b/>
              <w:noProof/>
            </w:rPr>
            <w:drawing>
              <wp:anchor distT="0" distB="0" distL="114300" distR="114300" simplePos="0" relativeHeight="251660288" behindDoc="1" locked="0" layoutInCell="1" allowOverlap="1" wp14:anchorId="34C06256" wp14:editId="439E98AE">
                <wp:simplePos x="0" y="0"/>
                <wp:positionH relativeFrom="column">
                  <wp:posOffset>0</wp:posOffset>
                </wp:positionH>
                <wp:positionV relativeFrom="paragraph">
                  <wp:posOffset>52070</wp:posOffset>
                </wp:positionV>
                <wp:extent cx="986400" cy="473782"/>
                <wp:effectExtent l="0" t="0" r="444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86400" cy="473782"/>
                        </a:xfrm>
                        <a:prstGeom prst="rect">
                          <a:avLst/>
                        </a:prstGeom>
                      </pic:spPr>
                    </pic:pic>
                  </a:graphicData>
                </a:graphic>
                <wp14:sizeRelH relativeFrom="page">
                  <wp14:pctWidth>0</wp14:pctWidth>
                </wp14:sizeRelH>
                <wp14:sizeRelV relativeFrom="page">
                  <wp14:pctHeight>0</wp14:pctHeight>
                </wp14:sizeRelV>
              </wp:anchor>
            </w:drawing>
          </w:r>
        </w:p>
      </w:tc>
      <w:tc>
        <w:tcPr>
          <w:tcW w:w="4253" w:type="dxa"/>
          <w:tcBorders>
            <w:bottom w:val="double" w:sz="4" w:space="0" w:color="4BACC6"/>
          </w:tcBorders>
        </w:tcPr>
        <w:p w14:paraId="7C7C734A" w14:textId="3AC01E18" w:rsidR="00AD63F5" w:rsidRPr="005D0F6E" w:rsidRDefault="00AD63F5" w:rsidP="00AD63F5">
          <w:pPr>
            <w:tabs>
              <w:tab w:val="center" w:pos="4320"/>
              <w:tab w:val="right" w:pos="8640"/>
            </w:tabs>
            <w:ind w:left="-108" w:right="-39"/>
            <w:jc w:val="center"/>
            <w:rPr>
              <w:rFonts w:ascii="Kristen ITC" w:hAnsi="Kristen ITC" w:cs="Segoe UI"/>
              <w:b/>
              <w:sz w:val="18"/>
              <w:lang w:val="id-ID"/>
            </w:rPr>
          </w:pPr>
          <w:r w:rsidRPr="00397F45">
            <w:rPr>
              <w:rFonts w:ascii="Kristen ITC" w:hAnsi="Kristen ITC" w:cs="Segoe UI"/>
              <w:b/>
              <w:sz w:val="18"/>
              <w:lang w:val="id-ID"/>
            </w:rPr>
            <w:t xml:space="preserve">Jurnal </w:t>
          </w:r>
          <w:proofErr w:type="spellStart"/>
          <w:r w:rsidR="006266A2">
            <w:rPr>
              <w:rFonts w:ascii="Kristen ITC" w:hAnsi="Kristen ITC" w:cs="Segoe UI"/>
              <w:b/>
              <w:sz w:val="18"/>
            </w:rPr>
            <w:t>Dimamu</w:t>
          </w:r>
          <w:proofErr w:type="spellEnd"/>
        </w:p>
        <w:p w14:paraId="4D5FE4E7" w14:textId="56DC4ACA" w:rsidR="00AD63F5" w:rsidRPr="005D0F6E" w:rsidRDefault="00AD63F5" w:rsidP="00AD63F5">
          <w:pPr>
            <w:tabs>
              <w:tab w:val="center" w:pos="4320"/>
              <w:tab w:val="right" w:pos="8640"/>
            </w:tabs>
            <w:ind w:left="-108" w:right="-39"/>
            <w:jc w:val="center"/>
            <w:rPr>
              <w:rFonts w:ascii="Kristen ITC" w:hAnsi="Kristen ITC" w:cs="Segoe UI"/>
              <w:bCs/>
              <w:sz w:val="18"/>
              <w:lang w:val="id-ID"/>
            </w:rPr>
          </w:pPr>
          <w:r w:rsidRPr="00397F45">
            <w:rPr>
              <w:rFonts w:ascii="Kristen ITC" w:hAnsi="Kristen ITC" w:cs="Segoe UI"/>
              <w:bCs/>
              <w:sz w:val="18"/>
              <w:lang w:val="id-ID"/>
            </w:rPr>
            <w:t xml:space="preserve">Volume </w:t>
          </w:r>
          <w:r>
            <w:rPr>
              <w:rFonts w:ascii="Kristen ITC" w:hAnsi="Kristen ITC" w:cs="Segoe UI"/>
              <w:bCs/>
              <w:sz w:val="18"/>
            </w:rPr>
            <w:t>xx</w:t>
          </w:r>
          <w:r w:rsidRPr="00397F45">
            <w:rPr>
              <w:rFonts w:ascii="Kristen ITC" w:hAnsi="Kristen ITC" w:cs="Segoe UI"/>
              <w:bCs/>
              <w:sz w:val="18"/>
              <w:lang w:val="id-ID"/>
            </w:rPr>
            <w:t xml:space="preserve"> No.</w:t>
          </w:r>
          <w:r w:rsidRPr="00397F45">
            <w:rPr>
              <w:rFonts w:ascii="Kristen ITC" w:hAnsi="Kristen ITC" w:cs="Segoe UI"/>
              <w:bCs/>
              <w:sz w:val="18"/>
            </w:rPr>
            <w:t xml:space="preserve"> </w:t>
          </w:r>
          <w:r>
            <w:rPr>
              <w:rFonts w:ascii="Kristen ITC" w:hAnsi="Kristen ITC" w:cs="Segoe UI"/>
              <w:bCs/>
              <w:sz w:val="18"/>
            </w:rPr>
            <w:t>xx</w:t>
          </w:r>
          <w:r w:rsidRPr="00397F45">
            <w:rPr>
              <w:rFonts w:ascii="Kristen ITC" w:hAnsi="Kristen ITC" w:cs="Segoe UI"/>
              <w:bCs/>
              <w:sz w:val="18"/>
              <w:lang w:val="id-ID"/>
            </w:rPr>
            <w:t xml:space="preserve"> | </w:t>
          </w:r>
          <w:proofErr w:type="spellStart"/>
          <w:r>
            <w:rPr>
              <w:rFonts w:ascii="Kristen ITC" w:hAnsi="Kristen ITC" w:cs="Segoe UI"/>
              <w:bCs/>
              <w:sz w:val="18"/>
            </w:rPr>
            <w:t>bulan</w:t>
          </w:r>
          <w:proofErr w:type="spellEnd"/>
          <w:r w:rsidRPr="00397F45">
            <w:rPr>
              <w:rFonts w:ascii="Kristen ITC" w:hAnsi="Kristen ITC" w:cs="Segoe UI"/>
              <w:bCs/>
              <w:sz w:val="18"/>
              <w:lang w:val="id-ID"/>
            </w:rPr>
            <w:t xml:space="preserve"> </w:t>
          </w:r>
          <w:proofErr w:type="spellStart"/>
          <w:r>
            <w:rPr>
              <w:rFonts w:ascii="Kristen ITC" w:hAnsi="Kristen ITC" w:cs="Segoe UI"/>
              <w:bCs/>
              <w:sz w:val="18"/>
            </w:rPr>
            <w:t>tahun</w:t>
          </w:r>
          <w:proofErr w:type="spellEnd"/>
          <w:r w:rsidRPr="00397F45">
            <w:rPr>
              <w:rFonts w:ascii="Kristen ITC" w:hAnsi="Kristen ITC" w:cs="Segoe UI"/>
              <w:bCs/>
              <w:sz w:val="18"/>
              <w:lang w:val="id-ID"/>
            </w:rPr>
            <w:t xml:space="preserve"> :</w:t>
          </w:r>
          <w:r w:rsidRPr="00397F45">
            <w:rPr>
              <w:rFonts w:ascii="Kristen ITC" w:hAnsi="Kristen ITC" w:cs="Segoe UI"/>
              <w:bCs/>
              <w:sz w:val="18"/>
            </w:rPr>
            <w:t xml:space="preserve"> </w:t>
          </w:r>
          <w:proofErr w:type="spellStart"/>
          <w:r>
            <w:rPr>
              <w:rFonts w:ascii="Kristen ITC" w:hAnsi="Kristen ITC" w:cs="Segoe UI"/>
              <w:bCs/>
              <w:sz w:val="18"/>
            </w:rPr>
            <w:t>hal</w:t>
          </w:r>
          <w:proofErr w:type="spellEnd"/>
          <w:r w:rsidR="005D0F6E">
            <w:rPr>
              <w:rFonts w:ascii="Kristen ITC" w:hAnsi="Kristen ITC" w:cs="Segoe UI"/>
              <w:bCs/>
              <w:sz w:val="18"/>
              <w:lang w:val="id-ID"/>
            </w:rPr>
            <w:t xml:space="preserve"> xx-xx</w:t>
          </w:r>
        </w:p>
        <w:p w14:paraId="72DD580B" w14:textId="0B33C875" w:rsidR="00AD63F5" w:rsidRPr="005D0F6E" w:rsidRDefault="00AD63F5" w:rsidP="00AD63F5">
          <w:pPr>
            <w:tabs>
              <w:tab w:val="center" w:pos="4320"/>
              <w:tab w:val="right" w:pos="8640"/>
            </w:tabs>
            <w:ind w:left="-108" w:right="-39"/>
            <w:jc w:val="center"/>
            <w:rPr>
              <w:rFonts w:ascii="Kristen ITC" w:hAnsi="Kristen ITC" w:cs="Segoe UI"/>
              <w:sz w:val="18"/>
              <w:lang w:val="id-ID"/>
            </w:rPr>
          </w:pPr>
          <w:r w:rsidRPr="00397F45">
            <w:rPr>
              <w:rFonts w:ascii="Kristen ITC" w:hAnsi="Kristen ITC" w:cs="Segoe UI"/>
              <w:bCs/>
              <w:sz w:val="18"/>
              <w:lang w:val="id-ID"/>
            </w:rPr>
            <w:t>DOI:</w:t>
          </w:r>
          <w:r w:rsidRPr="00397F45">
            <w:rPr>
              <w:rFonts w:ascii="Kristen ITC" w:hAnsi="Kristen ITC" w:cs="Segoe UI"/>
              <w:sz w:val="18"/>
            </w:rPr>
            <w:t xml:space="preserve"> 10.32627</w:t>
          </w:r>
          <w:r w:rsidR="005D0F6E">
            <w:rPr>
              <w:rFonts w:ascii="Kristen ITC" w:hAnsi="Kristen ITC" w:cs="Segoe UI"/>
              <w:sz w:val="18"/>
              <w:lang w:val="id-ID"/>
            </w:rPr>
            <w:t xml:space="preserve"> </w:t>
          </w:r>
        </w:p>
        <w:p w14:paraId="30878DF1" w14:textId="7BB6004D" w:rsidR="00AD63F5" w:rsidRPr="00397F45" w:rsidRDefault="00C11320" w:rsidP="00AD63F5">
          <w:pPr>
            <w:tabs>
              <w:tab w:val="center" w:pos="4320"/>
              <w:tab w:val="right" w:pos="8640"/>
            </w:tabs>
            <w:ind w:left="-108" w:right="-39"/>
            <w:jc w:val="center"/>
            <w:rPr>
              <w:rFonts w:ascii="Kristen ITC" w:hAnsi="Kristen ITC" w:cs="Segoe UI"/>
              <w:bCs/>
              <w:sz w:val="18"/>
              <w:lang w:val="id-ID"/>
            </w:rPr>
          </w:pPr>
          <w:r w:rsidRPr="00C11320">
            <w:rPr>
              <w:rFonts w:ascii="Kristen ITC" w:hAnsi="Kristen ITC" w:cs="Segoe UI"/>
              <w:bCs/>
              <w:sz w:val="18"/>
              <w:lang w:val="id-ID"/>
            </w:rPr>
            <w:t>https://jurnal.masoemu</w:t>
          </w:r>
          <w:r w:rsidR="006266A2">
            <w:rPr>
              <w:rFonts w:ascii="Kristen ITC" w:hAnsi="Kristen ITC" w:cs="Segoe UI"/>
              <w:bCs/>
              <w:sz w:val="18"/>
              <w:lang w:val="id-ID"/>
            </w:rPr>
            <w:t>niversity.ac.id/index.php/dimamu</w:t>
          </w:r>
        </w:p>
      </w:tc>
      <w:tc>
        <w:tcPr>
          <w:tcW w:w="1985" w:type="dxa"/>
          <w:tcBorders>
            <w:bottom w:val="double" w:sz="4" w:space="0" w:color="4BACC6"/>
          </w:tcBorders>
          <w:vAlign w:val="center"/>
        </w:tcPr>
        <w:p w14:paraId="1D7E6763" w14:textId="737EB28C" w:rsidR="00AD63F5" w:rsidRPr="00397F45" w:rsidRDefault="00F75F95" w:rsidP="00AD63F5">
          <w:pPr>
            <w:tabs>
              <w:tab w:val="center" w:pos="4320"/>
              <w:tab w:val="right" w:pos="8640"/>
            </w:tabs>
            <w:ind w:left="-98"/>
            <w:jc w:val="right"/>
            <w:rPr>
              <w:rFonts w:ascii="Kristen ITC" w:hAnsi="Kristen ITC" w:cs="Segoe UI"/>
              <w:b/>
              <w:sz w:val="18"/>
            </w:rPr>
          </w:pPr>
          <w:r>
            <w:rPr>
              <w:rFonts w:ascii="Kristen ITC" w:hAnsi="Kristen ITC" w:cs="Segoe UI"/>
              <w:sz w:val="18"/>
            </w:rPr>
            <w:t>e-ISSN:</w:t>
          </w:r>
          <w:r>
            <w:rPr>
              <w:rFonts w:ascii="Kristen ITC" w:hAnsi="Kristen ITC" w:cs="Segoe UI"/>
              <w:sz w:val="18"/>
              <w:lang w:val="id-ID"/>
            </w:rPr>
            <w:t xml:space="preserve"> </w:t>
          </w:r>
          <w:r w:rsidR="006266A2">
            <w:rPr>
              <w:rFonts w:ascii="Kristen ITC" w:hAnsi="Kristen ITC" w:cs="Segoe UI"/>
              <w:sz w:val="18"/>
            </w:rPr>
            <w:t>2809-2228</w:t>
          </w:r>
          <w:r w:rsidR="00AD63F5" w:rsidRPr="00397F45">
            <w:rPr>
              <w:rFonts w:ascii="Kristen ITC" w:hAnsi="Kristen ITC" w:cs="Segoe UI"/>
              <w:b/>
              <w:sz w:val="18"/>
            </w:rPr>
            <w:t xml:space="preserve"> </w:t>
          </w:r>
        </w:p>
      </w:tc>
    </w:tr>
  </w:tbl>
  <w:p w14:paraId="62503A76" w14:textId="2C1C8B47" w:rsidR="00155074" w:rsidRPr="000919BF" w:rsidRDefault="00155074" w:rsidP="00AD63F5">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1">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D61AF4"/>
    <w:multiLevelType w:val="hybridMultilevel"/>
    <w:tmpl w:val="65C4A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74"/>
    <w:rsid w:val="000007CF"/>
    <w:rsid w:val="00003E51"/>
    <w:rsid w:val="00004FF6"/>
    <w:rsid w:val="00005F86"/>
    <w:rsid w:val="00010AAE"/>
    <w:rsid w:val="00015553"/>
    <w:rsid w:val="000252F9"/>
    <w:rsid w:val="00032C49"/>
    <w:rsid w:val="00034B8F"/>
    <w:rsid w:val="00035108"/>
    <w:rsid w:val="0003721A"/>
    <w:rsid w:val="00041FD7"/>
    <w:rsid w:val="000429D4"/>
    <w:rsid w:val="0005051B"/>
    <w:rsid w:val="00080EC5"/>
    <w:rsid w:val="000919BF"/>
    <w:rsid w:val="00092820"/>
    <w:rsid w:val="000961E0"/>
    <w:rsid w:val="00096306"/>
    <w:rsid w:val="000B2491"/>
    <w:rsid w:val="000B5352"/>
    <w:rsid w:val="000D3A0F"/>
    <w:rsid w:val="000D6106"/>
    <w:rsid w:val="000E0133"/>
    <w:rsid w:val="000E01C2"/>
    <w:rsid w:val="000E4202"/>
    <w:rsid w:val="000F309B"/>
    <w:rsid w:val="00104B1B"/>
    <w:rsid w:val="00115603"/>
    <w:rsid w:val="001324C8"/>
    <w:rsid w:val="00136B60"/>
    <w:rsid w:val="00143A33"/>
    <w:rsid w:val="00145D70"/>
    <w:rsid w:val="00147665"/>
    <w:rsid w:val="00152C7E"/>
    <w:rsid w:val="00155074"/>
    <w:rsid w:val="001627F7"/>
    <w:rsid w:val="001660A4"/>
    <w:rsid w:val="00167E94"/>
    <w:rsid w:val="00171738"/>
    <w:rsid w:val="0018055E"/>
    <w:rsid w:val="00191DC6"/>
    <w:rsid w:val="00196539"/>
    <w:rsid w:val="001A3F14"/>
    <w:rsid w:val="001B79C1"/>
    <w:rsid w:val="001C03E3"/>
    <w:rsid w:val="001E68A3"/>
    <w:rsid w:val="001F4339"/>
    <w:rsid w:val="001F4627"/>
    <w:rsid w:val="00204345"/>
    <w:rsid w:val="00207D26"/>
    <w:rsid w:val="00211913"/>
    <w:rsid w:val="0021434E"/>
    <w:rsid w:val="00215F7F"/>
    <w:rsid w:val="00222B3C"/>
    <w:rsid w:val="0022503C"/>
    <w:rsid w:val="00225DE9"/>
    <w:rsid w:val="002438D3"/>
    <w:rsid w:val="00251212"/>
    <w:rsid w:val="002512C8"/>
    <w:rsid w:val="00256BF1"/>
    <w:rsid w:val="00260BD4"/>
    <w:rsid w:val="0026197F"/>
    <w:rsid w:val="002619DB"/>
    <w:rsid w:val="00272880"/>
    <w:rsid w:val="00275BA3"/>
    <w:rsid w:val="0027758D"/>
    <w:rsid w:val="00281A03"/>
    <w:rsid w:val="00285084"/>
    <w:rsid w:val="00286786"/>
    <w:rsid w:val="00291C01"/>
    <w:rsid w:val="00293766"/>
    <w:rsid w:val="002964F7"/>
    <w:rsid w:val="002968A9"/>
    <w:rsid w:val="002C0176"/>
    <w:rsid w:val="002C05CB"/>
    <w:rsid w:val="002C1182"/>
    <w:rsid w:val="002C313D"/>
    <w:rsid w:val="002C75F3"/>
    <w:rsid w:val="002D03F0"/>
    <w:rsid w:val="002D3651"/>
    <w:rsid w:val="002E1D6F"/>
    <w:rsid w:val="002E7067"/>
    <w:rsid w:val="003034D0"/>
    <w:rsid w:val="00311B04"/>
    <w:rsid w:val="00323153"/>
    <w:rsid w:val="00324913"/>
    <w:rsid w:val="0033688A"/>
    <w:rsid w:val="00340A20"/>
    <w:rsid w:val="00341E93"/>
    <w:rsid w:val="00344735"/>
    <w:rsid w:val="0036268C"/>
    <w:rsid w:val="00367983"/>
    <w:rsid w:val="0038433F"/>
    <w:rsid w:val="003874FF"/>
    <w:rsid w:val="003875FE"/>
    <w:rsid w:val="003966A8"/>
    <w:rsid w:val="00396A14"/>
    <w:rsid w:val="00397E32"/>
    <w:rsid w:val="003A1A95"/>
    <w:rsid w:val="003C2CA1"/>
    <w:rsid w:val="003C3827"/>
    <w:rsid w:val="003C4AB1"/>
    <w:rsid w:val="003D1D72"/>
    <w:rsid w:val="003D3655"/>
    <w:rsid w:val="003D38A0"/>
    <w:rsid w:val="003E07E6"/>
    <w:rsid w:val="003E75EB"/>
    <w:rsid w:val="00406341"/>
    <w:rsid w:val="00406F38"/>
    <w:rsid w:val="0041392F"/>
    <w:rsid w:val="0041399A"/>
    <w:rsid w:val="0041462F"/>
    <w:rsid w:val="004172E4"/>
    <w:rsid w:val="00420DEB"/>
    <w:rsid w:val="004314F8"/>
    <w:rsid w:val="0043191A"/>
    <w:rsid w:val="00442B49"/>
    <w:rsid w:val="00446107"/>
    <w:rsid w:val="00454E81"/>
    <w:rsid w:val="00456822"/>
    <w:rsid w:val="0045711B"/>
    <w:rsid w:val="0045779A"/>
    <w:rsid w:val="00460F97"/>
    <w:rsid w:val="00460FDF"/>
    <w:rsid w:val="00464BC6"/>
    <w:rsid w:val="00466136"/>
    <w:rsid w:val="004704DC"/>
    <w:rsid w:val="004715C6"/>
    <w:rsid w:val="00474DEB"/>
    <w:rsid w:val="0048187B"/>
    <w:rsid w:val="00482F75"/>
    <w:rsid w:val="00484E66"/>
    <w:rsid w:val="00486AD8"/>
    <w:rsid w:val="00494EB1"/>
    <w:rsid w:val="004A1AFD"/>
    <w:rsid w:val="004A27C4"/>
    <w:rsid w:val="004B003A"/>
    <w:rsid w:val="004B70CB"/>
    <w:rsid w:val="004C42E7"/>
    <w:rsid w:val="004C5C09"/>
    <w:rsid w:val="004D142F"/>
    <w:rsid w:val="004D779F"/>
    <w:rsid w:val="004E71D5"/>
    <w:rsid w:val="004E7605"/>
    <w:rsid w:val="004F3914"/>
    <w:rsid w:val="004F4FC0"/>
    <w:rsid w:val="005036EA"/>
    <w:rsid w:val="00520A9E"/>
    <w:rsid w:val="00534438"/>
    <w:rsid w:val="0054020D"/>
    <w:rsid w:val="005412E3"/>
    <w:rsid w:val="00541E97"/>
    <w:rsid w:val="00543E50"/>
    <w:rsid w:val="0055618E"/>
    <w:rsid w:val="00563663"/>
    <w:rsid w:val="00571666"/>
    <w:rsid w:val="00571AD1"/>
    <w:rsid w:val="005771D1"/>
    <w:rsid w:val="00580794"/>
    <w:rsid w:val="00590A97"/>
    <w:rsid w:val="00590D73"/>
    <w:rsid w:val="00592629"/>
    <w:rsid w:val="005953EE"/>
    <w:rsid w:val="005B6E97"/>
    <w:rsid w:val="005C241B"/>
    <w:rsid w:val="005C26ED"/>
    <w:rsid w:val="005C4619"/>
    <w:rsid w:val="005D0F6E"/>
    <w:rsid w:val="005D3FAE"/>
    <w:rsid w:val="005D64A5"/>
    <w:rsid w:val="005E4A04"/>
    <w:rsid w:val="005E7C11"/>
    <w:rsid w:val="005F639B"/>
    <w:rsid w:val="006058B3"/>
    <w:rsid w:val="00611A71"/>
    <w:rsid w:val="00612E5E"/>
    <w:rsid w:val="00614C66"/>
    <w:rsid w:val="00625BAB"/>
    <w:rsid w:val="006266A2"/>
    <w:rsid w:val="00633497"/>
    <w:rsid w:val="00647FFE"/>
    <w:rsid w:val="00657640"/>
    <w:rsid w:val="00657CB9"/>
    <w:rsid w:val="00657E66"/>
    <w:rsid w:val="006630E8"/>
    <w:rsid w:val="00663729"/>
    <w:rsid w:val="006712DF"/>
    <w:rsid w:val="00672DBF"/>
    <w:rsid w:val="00673703"/>
    <w:rsid w:val="00676FA3"/>
    <w:rsid w:val="0068791E"/>
    <w:rsid w:val="00695933"/>
    <w:rsid w:val="006C10AA"/>
    <w:rsid w:val="006C1493"/>
    <w:rsid w:val="006C1B2A"/>
    <w:rsid w:val="006C6914"/>
    <w:rsid w:val="006D0BDC"/>
    <w:rsid w:val="006D1D4E"/>
    <w:rsid w:val="006F2BF4"/>
    <w:rsid w:val="006F44F5"/>
    <w:rsid w:val="00701546"/>
    <w:rsid w:val="0071166D"/>
    <w:rsid w:val="00711B11"/>
    <w:rsid w:val="0072028D"/>
    <w:rsid w:val="00720D2D"/>
    <w:rsid w:val="0073102D"/>
    <w:rsid w:val="00732CA4"/>
    <w:rsid w:val="00736FBC"/>
    <w:rsid w:val="0074405E"/>
    <w:rsid w:val="0075234A"/>
    <w:rsid w:val="00752428"/>
    <w:rsid w:val="00752FC6"/>
    <w:rsid w:val="0076682C"/>
    <w:rsid w:val="00767D66"/>
    <w:rsid w:val="007818BF"/>
    <w:rsid w:val="007873A8"/>
    <w:rsid w:val="0079121C"/>
    <w:rsid w:val="007A1535"/>
    <w:rsid w:val="007A5683"/>
    <w:rsid w:val="007B36F1"/>
    <w:rsid w:val="007B697D"/>
    <w:rsid w:val="007C16BF"/>
    <w:rsid w:val="007D0E2D"/>
    <w:rsid w:val="007E0349"/>
    <w:rsid w:val="007E1DF0"/>
    <w:rsid w:val="007F38C0"/>
    <w:rsid w:val="007F3EFA"/>
    <w:rsid w:val="007F5D6B"/>
    <w:rsid w:val="007F646B"/>
    <w:rsid w:val="00806B73"/>
    <w:rsid w:val="00806D31"/>
    <w:rsid w:val="00822311"/>
    <w:rsid w:val="0082452C"/>
    <w:rsid w:val="008248D3"/>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D7A1D"/>
    <w:rsid w:val="008E2C93"/>
    <w:rsid w:val="008E5086"/>
    <w:rsid w:val="00916155"/>
    <w:rsid w:val="00920196"/>
    <w:rsid w:val="009271EB"/>
    <w:rsid w:val="00927CD0"/>
    <w:rsid w:val="00931E12"/>
    <w:rsid w:val="00933CD7"/>
    <w:rsid w:val="00936543"/>
    <w:rsid w:val="009452BC"/>
    <w:rsid w:val="00947FC5"/>
    <w:rsid w:val="0095037B"/>
    <w:rsid w:val="0095207D"/>
    <w:rsid w:val="00952157"/>
    <w:rsid w:val="009622A9"/>
    <w:rsid w:val="00965826"/>
    <w:rsid w:val="0099281A"/>
    <w:rsid w:val="00992B59"/>
    <w:rsid w:val="0099479D"/>
    <w:rsid w:val="009A25EC"/>
    <w:rsid w:val="009A2ED0"/>
    <w:rsid w:val="009A69C7"/>
    <w:rsid w:val="009A7506"/>
    <w:rsid w:val="009B2A06"/>
    <w:rsid w:val="009B2C99"/>
    <w:rsid w:val="009C73C8"/>
    <w:rsid w:val="009E7DC8"/>
    <w:rsid w:val="009F1030"/>
    <w:rsid w:val="009F3F39"/>
    <w:rsid w:val="00A0057C"/>
    <w:rsid w:val="00A046DE"/>
    <w:rsid w:val="00A13127"/>
    <w:rsid w:val="00A20DB7"/>
    <w:rsid w:val="00A3120C"/>
    <w:rsid w:val="00A36275"/>
    <w:rsid w:val="00A404A2"/>
    <w:rsid w:val="00A53F5A"/>
    <w:rsid w:val="00A63ED1"/>
    <w:rsid w:val="00A778E4"/>
    <w:rsid w:val="00A81AE5"/>
    <w:rsid w:val="00A92361"/>
    <w:rsid w:val="00A9682A"/>
    <w:rsid w:val="00AA3207"/>
    <w:rsid w:val="00AA4D01"/>
    <w:rsid w:val="00AB0BEB"/>
    <w:rsid w:val="00AB4632"/>
    <w:rsid w:val="00AB71B2"/>
    <w:rsid w:val="00AD0865"/>
    <w:rsid w:val="00AD4E88"/>
    <w:rsid w:val="00AD63F5"/>
    <w:rsid w:val="00AE271D"/>
    <w:rsid w:val="00AE3BC4"/>
    <w:rsid w:val="00AF64DA"/>
    <w:rsid w:val="00B052DD"/>
    <w:rsid w:val="00B06E4E"/>
    <w:rsid w:val="00B13D27"/>
    <w:rsid w:val="00B30575"/>
    <w:rsid w:val="00B30606"/>
    <w:rsid w:val="00B37DAC"/>
    <w:rsid w:val="00B4325C"/>
    <w:rsid w:val="00B44B9C"/>
    <w:rsid w:val="00B5281F"/>
    <w:rsid w:val="00B536D7"/>
    <w:rsid w:val="00B54B32"/>
    <w:rsid w:val="00B603B3"/>
    <w:rsid w:val="00B614D8"/>
    <w:rsid w:val="00B61E96"/>
    <w:rsid w:val="00B62E27"/>
    <w:rsid w:val="00B635C0"/>
    <w:rsid w:val="00B66AC9"/>
    <w:rsid w:val="00B7759C"/>
    <w:rsid w:val="00B83646"/>
    <w:rsid w:val="00B85B50"/>
    <w:rsid w:val="00B8636F"/>
    <w:rsid w:val="00B87D84"/>
    <w:rsid w:val="00B95388"/>
    <w:rsid w:val="00B9613D"/>
    <w:rsid w:val="00BA0727"/>
    <w:rsid w:val="00BA5393"/>
    <w:rsid w:val="00BA6E2D"/>
    <w:rsid w:val="00BB34A9"/>
    <w:rsid w:val="00BB62DF"/>
    <w:rsid w:val="00BC3372"/>
    <w:rsid w:val="00BC3C33"/>
    <w:rsid w:val="00BC7A74"/>
    <w:rsid w:val="00BD5D0D"/>
    <w:rsid w:val="00BD6A3F"/>
    <w:rsid w:val="00BD7B5D"/>
    <w:rsid w:val="00BE3F46"/>
    <w:rsid w:val="00BE54E6"/>
    <w:rsid w:val="00BF5950"/>
    <w:rsid w:val="00C00292"/>
    <w:rsid w:val="00C015C9"/>
    <w:rsid w:val="00C07AE2"/>
    <w:rsid w:val="00C11320"/>
    <w:rsid w:val="00C11510"/>
    <w:rsid w:val="00C12FB0"/>
    <w:rsid w:val="00C167AC"/>
    <w:rsid w:val="00C21AF6"/>
    <w:rsid w:val="00C26406"/>
    <w:rsid w:val="00C43E83"/>
    <w:rsid w:val="00C5320C"/>
    <w:rsid w:val="00C76DE4"/>
    <w:rsid w:val="00C874BD"/>
    <w:rsid w:val="00C9374A"/>
    <w:rsid w:val="00C93951"/>
    <w:rsid w:val="00C95537"/>
    <w:rsid w:val="00CB0D75"/>
    <w:rsid w:val="00CB2E5F"/>
    <w:rsid w:val="00CB4345"/>
    <w:rsid w:val="00CB5A0F"/>
    <w:rsid w:val="00CD5C0F"/>
    <w:rsid w:val="00CE20E5"/>
    <w:rsid w:val="00CE2448"/>
    <w:rsid w:val="00CE5B72"/>
    <w:rsid w:val="00CE6AA8"/>
    <w:rsid w:val="00CE7B0E"/>
    <w:rsid w:val="00CF52FB"/>
    <w:rsid w:val="00D01540"/>
    <w:rsid w:val="00D03F33"/>
    <w:rsid w:val="00D076F2"/>
    <w:rsid w:val="00D1107E"/>
    <w:rsid w:val="00D16DAB"/>
    <w:rsid w:val="00D32933"/>
    <w:rsid w:val="00D35FD7"/>
    <w:rsid w:val="00D36280"/>
    <w:rsid w:val="00D42FEF"/>
    <w:rsid w:val="00D50C90"/>
    <w:rsid w:val="00D57DA2"/>
    <w:rsid w:val="00D603D5"/>
    <w:rsid w:val="00D630BE"/>
    <w:rsid w:val="00D66FF1"/>
    <w:rsid w:val="00D75E78"/>
    <w:rsid w:val="00D94FED"/>
    <w:rsid w:val="00D977F4"/>
    <w:rsid w:val="00DA16B4"/>
    <w:rsid w:val="00DB784C"/>
    <w:rsid w:val="00DC19C9"/>
    <w:rsid w:val="00DC5D64"/>
    <w:rsid w:val="00DD06C0"/>
    <w:rsid w:val="00DD30EA"/>
    <w:rsid w:val="00DD530A"/>
    <w:rsid w:val="00DD607A"/>
    <w:rsid w:val="00DE6244"/>
    <w:rsid w:val="00DF157E"/>
    <w:rsid w:val="00DF319C"/>
    <w:rsid w:val="00DF7A24"/>
    <w:rsid w:val="00E026E3"/>
    <w:rsid w:val="00E27E61"/>
    <w:rsid w:val="00E34E12"/>
    <w:rsid w:val="00E4499A"/>
    <w:rsid w:val="00E53663"/>
    <w:rsid w:val="00E60458"/>
    <w:rsid w:val="00E70E06"/>
    <w:rsid w:val="00E72AAC"/>
    <w:rsid w:val="00E755C1"/>
    <w:rsid w:val="00E75BC1"/>
    <w:rsid w:val="00E77F30"/>
    <w:rsid w:val="00E94904"/>
    <w:rsid w:val="00E96E61"/>
    <w:rsid w:val="00EC344E"/>
    <w:rsid w:val="00EC4096"/>
    <w:rsid w:val="00EC7EF9"/>
    <w:rsid w:val="00ED044E"/>
    <w:rsid w:val="00EE07FC"/>
    <w:rsid w:val="00EE3C66"/>
    <w:rsid w:val="00EF01C3"/>
    <w:rsid w:val="00EF0754"/>
    <w:rsid w:val="00F02ECA"/>
    <w:rsid w:val="00F05825"/>
    <w:rsid w:val="00F0654A"/>
    <w:rsid w:val="00F11470"/>
    <w:rsid w:val="00F140A3"/>
    <w:rsid w:val="00F15B4A"/>
    <w:rsid w:val="00F225E6"/>
    <w:rsid w:val="00F23403"/>
    <w:rsid w:val="00F23DF1"/>
    <w:rsid w:val="00F2587D"/>
    <w:rsid w:val="00F3044C"/>
    <w:rsid w:val="00F31BD4"/>
    <w:rsid w:val="00F425B6"/>
    <w:rsid w:val="00F4426C"/>
    <w:rsid w:val="00F504F9"/>
    <w:rsid w:val="00F52237"/>
    <w:rsid w:val="00F57295"/>
    <w:rsid w:val="00F66600"/>
    <w:rsid w:val="00F6721B"/>
    <w:rsid w:val="00F72A49"/>
    <w:rsid w:val="00F74906"/>
    <w:rsid w:val="00F74EE9"/>
    <w:rsid w:val="00F75F95"/>
    <w:rsid w:val="00F82F45"/>
    <w:rsid w:val="00F853EF"/>
    <w:rsid w:val="00F95FCE"/>
    <w:rsid w:val="00F965EC"/>
    <w:rsid w:val="00F96AF2"/>
    <w:rsid w:val="00FB4F45"/>
    <w:rsid w:val="00FB5BD4"/>
    <w:rsid w:val="00FC1B23"/>
    <w:rsid w:val="00FC2C0E"/>
    <w:rsid w:val="00FC32D8"/>
    <w:rsid w:val="00FD310B"/>
    <w:rsid w:val="00FD70EB"/>
    <w:rsid w:val="00FF1095"/>
    <w:rsid w:val="00FF2936"/>
    <w:rsid w:val="00FF58AF"/>
    <w:rsid w:val="00FF5D8C"/>
    <w:rsid w:val="00FF616E"/>
    <w:rsid w:val="00FF6AF8"/>
    <w:rsid w:val="00FF75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2F52FD"/>
  <w15:docId w15:val="{8039CE57-C3A4-4050-B7DF-CAEDB84F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rsid w:val="008B6F74"/>
    <w:pPr>
      <w:tabs>
        <w:tab w:val="center" w:pos="4320"/>
        <w:tab w:val="right" w:pos="8640"/>
      </w:tabs>
    </w:pPr>
  </w:style>
  <w:style w:type="character" w:customStyle="1" w:styleId="FooterChar">
    <w:name w:val="Footer Char"/>
    <w:basedOn w:val="DefaultParagraphFont"/>
    <w:link w:val="Footer"/>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table" w:customStyle="1" w:styleId="TableGrid0">
    <w:name w:val="TableGrid"/>
    <w:rsid w:val="00701546"/>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046DE"/>
    <w:rPr>
      <w:sz w:val="16"/>
      <w:szCs w:val="16"/>
    </w:rPr>
  </w:style>
  <w:style w:type="paragraph" w:styleId="CommentText">
    <w:name w:val="annotation text"/>
    <w:basedOn w:val="Normal"/>
    <w:link w:val="CommentTextChar"/>
    <w:uiPriority w:val="99"/>
    <w:semiHidden/>
    <w:unhideWhenUsed/>
    <w:rsid w:val="00A046DE"/>
  </w:style>
  <w:style w:type="character" w:customStyle="1" w:styleId="CommentTextChar">
    <w:name w:val="Comment Text Char"/>
    <w:basedOn w:val="DefaultParagraphFont"/>
    <w:link w:val="CommentText"/>
    <w:uiPriority w:val="99"/>
    <w:semiHidden/>
    <w:rsid w:val="00A046DE"/>
    <w:rPr>
      <w:lang w:val="en-US" w:eastAsia="id-ID"/>
    </w:rPr>
  </w:style>
  <w:style w:type="paragraph" w:styleId="CommentSubject">
    <w:name w:val="annotation subject"/>
    <w:basedOn w:val="CommentText"/>
    <w:next w:val="CommentText"/>
    <w:link w:val="CommentSubjectChar"/>
    <w:uiPriority w:val="99"/>
    <w:semiHidden/>
    <w:unhideWhenUsed/>
    <w:rsid w:val="00A046DE"/>
    <w:rPr>
      <w:b/>
      <w:bCs/>
    </w:rPr>
  </w:style>
  <w:style w:type="character" w:customStyle="1" w:styleId="CommentSubjectChar">
    <w:name w:val="Comment Subject Char"/>
    <w:basedOn w:val="CommentTextChar"/>
    <w:link w:val="CommentSubject"/>
    <w:uiPriority w:val="99"/>
    <w:semiHidden/>
    <w:rsid w:val="00A046DE"/>
    <w:rPr>
      <w:b/>
      <w:bCs/>
      <w:lang w:val="en-US" w:eastAsia="id-ID"/>
    </w:rPr>
  </w:style>
  <w:style w:type="character" w:styleId="FollowedHyperlink">
    <w:name w:val="FollowedHyperlink"/>
    <w:basedOn w:val="DefaultParagraphFont"/>
    <w:uiPriority w:val="99"/>
    <w:semiHidden/>
    <w:unhideWhenUsed/>
    <w:rsid w:val="00AD63F5"/>
    <w:rPr>
      <w:color w:val="800080" w:themeColor="followedHyperlink"/>
      <w:u w:val="single"/>
    </w:rPr>
  </w:style>
  <w:style w:type="table" w:customStyle="1" w:styleId="TableGrid1">
    <w:name w:val="Table Grid1"/>
    <w:basedOn w:val="TableNormal"/>
    <w:next w:val="TableGrid"/>
    <w:uiPriority w:val="39"/>
    <w:rsid w:val="00AD63F5"/>
    <w:rPr>
      <w:lang w:val="en-US" w:eastAsia="en-US"/>
    </w:rPr>
    <w:tblPr>
      <w:tblInd w:w="0"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0" w:type="dxa"/>
        <w:left w:w="108" w:type="dxa"/>
        <w:bottom w:w="0" w:type="dxa"/>
        <w:right w:w="108" w:type="dxa"/>
      </w:tblCellMar>
    </w:tblPr>
  </w:style>
  <w:style w:type="character" w:customStyle="1" w:styleId="apple-style-span">
    <w:name w:val="apple-style-span"/>
    <w:basedOn w:val="DefaultParagraphFont"/>
    <w:rsid w:val="007F3EFA"/>
  </w:style>
  <w:style w:type="character" w:customStyle="1" w:styleId="y2iqfc">
    <w:name w:val="y2iqfc"/>
    <w:basedOn w:val="DefaultParagraphFont"/>
    <w:rsid w:val="0040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1939-241D-49A4-9E88-C3687BDC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6074</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ABDIMU</dc:creator>
  <cp:lastModifiedBy>Acer Aspire One</cp:lastModifiedBy>
  <cp:revision>21</cp:revision>
  <cp:lastPrinted>2017-03-16T01:56:00Z</cp:lastPrinted>
  <dcterms:created xsi:type="dcterms:W3CDTF">2021-10-11T04:15:00Z</dcterms:created>
  <dcterms:modified xsi:type="dcterms:W3CDTF">2022-04-19T07:41:00Z</dcterms:modified>
</cp:coreProperties>
</file>